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B67F" w14:textId="77777777" w:rsidR="00C56A47" w:rsidRDefault="00C56A47" w:rsidP="00C56A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05EC024D" w14:textId="77777777" w:rsidR="00C56A47" w:rsidRDefault="00C56A47" w:rsidP="00C56A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14:paraId="4A21077C" w14:textId="77777777" w:rsidR="00C56A47" w:rsidRDefault="00C56A47" w:rsidP="00C56A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028ECC5" w14:textId="77777777" w:rsidR="00C56A47" w:rsidRDefault="00C56A47" w:rsidP="00C56A47">
      <w:pPr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01:06:2700003:236, площадью 2500 кв.м., с разрешенным использованием: отдельно стоящие индивидуальные жилые дома, расположенного по адресу: 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муниципальный район, 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59</w:t>
      </w:r>
      <w:r>
        <w:rPr>
          <w:b/>
          <w:color w:val="000000" w:themeColor="text1"/>
          <w:sz w:val="26"/>
          <w:szCs w:val="26"/>
          <w:lang w:eastAsia="ar-SA"/>
        </w:rPr>
        <w:t>.</w:t>
      </w:r>
    </w:p>
    <w:p w14:paraId="6D1041C4" w14:textId="77777777" w:rsidR="00C56A47" w:rsidRDefault="00C56A47" w:rsidP="00C56A47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14:paraId="23B7F451" w14:textId="03AB94C3" w:rsidR="00C56A47" w:rsidRDefault="00C56A47" w:rsidP="00C56A47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B10294">
        <w:rPr>
          <w:color w:val="000000" w:themeColor="text1"/>
          <w:sz w:val="26"/>
          <w:szCs w:val="26"/>
        </w:rPr>
        <w:t>30.09.2020</w:t>
      </w:r>
      <w:r>
        <w:rPr>
          <w:color w:val="000000" w:themeColor="text1"/>
          <w:sz w:val="26"/>
          <w:szCs w:val="26"/>
        </w:rPr>
        <w:t>г. №</w:t>
      </w:r>
      <w:r w:rsidR="00B10294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01:06:2700003:236, площадью 2500 кв.м., с разрешенным использованием: отдельно стоящие индивидуальные жилые дома, расположенного по адресу:  местоположение установлено относительно ориентира, 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в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границах участка. Почтовый адрес ориентира: Российская Федерация, Республика Адыгея,  Теучежский муниципальный район, 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59».</w:t>
      </w:r>
    </w:p>
    <w:p w14:paraId="6324817E" w14:textId="77777777" w:rsidR="00C56A47" w:rsidRDefault="00C56A47" w:rsidP="00C56A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14:paraId="0A88B636" w14:textId="77777777" w:rsidR="00C56A47" w:rsidRDefault="00C56A47" w:rsidP="00C56A47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01:06:2700003:236, площадью 2500 кв.м., с разрешенным использованием: отдельно стоящие индивидуальные жилые дома, расположенного по адресу: 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муниципальный район, Понежукайское сельское поселение, аул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Нешукай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.О</w:t>
      </w:r>
      <w:proofErr w:type="gramEnd"/>
      <w:r>
        <w:rPr>
          <w:color w:val="000000" w:themeColor="text1"/>
          <w:sz w:val="26"/>
          <w:szCs w:val="26"/>
          <w:lang w:eastAsia="ar-SA"/>
        </w:rPr>
        <w:t>ктябрьская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59.</w:t>
      </w:r>
    </w:p>
    <w:p w14:paraId="39C2FDA0" w14:textId="77777777" w:rsidR="00C56A47" w:rsidRDefault="00C56A47" w:rsidP="00C56A47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14:paraId="0888ABF6" w14:textId="77777777" w:rsidR="00C56A47" w:rsidRDefault="00C56A47" w:rsidP="00C56A47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01:06:2700003</w:t>
      </w:r>
      <w:r>
        <w:rPr>
          <w:color w:val="000000" w:themeColor="text1"/>
          <w:sz w:val="26"/>
          <w:szCs w:val="26"/>
        </w:rPr>
        <w:t>.</w:t>
      </w:r>
    </w:p>
    <w:p w14:paraId="7E399EC1" w14:textId="77777777" w:rsidR="00C56A47" w:rsidRDefault="00C56A47" w:rsidP="00C56A4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Ограничений (обременений) на земельном участке: нет.</w:t>
      </w:r>
    </w:p>
    <w:p w14:paraId="038C60A2" w14:textId="77777777" w:rsidR="00C56A47" w:rsidRDefault="00C56A47" w:rsidP="00C56A47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sz w:val="26"/>
          <w:szCs w:val="26"/>
        </w:rPr>
      </w:pPr>
      <w:r>
        <w:rPr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sz w:val="26"/>
          <w:szCs w:val="26"/>
        </w:rPr>
        <w:t>застройки</w:t>
      </w:r>
      <w:r>
        <w:rPr>
          <w:bCs/>
          <w:iCs/>
          <w:sz w:val="26"/>
          <w:szCs w:val="26"/>
        </w:rPr>
        <w:t xml:space="preserve"> (ЖЗ-101)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C56A47" w14:paraId="1B91AC7C" w14:textId="77777777" w:rsidTr="00C56A47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C68C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и</w:t>
            </w:r>
          </w:p>
          <w:p w14:paraId="7DC4BC53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C9B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B69C8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61FCE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F0F4F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сады, иные объекты дошкольного воспитания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B0BA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A400F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C8632E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C56A47" w14:paraId="243024D0" w14:textId="77777777" w:rsidTr="00C56A47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38B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C56A47" w14:paraId="62F94C90" w14:textId="77777777" w:rsidTr="00C56A47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06D1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629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F4DC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8053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946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C56A47" w14:paraId="0EB5735F" w14:textId="77777777" w:rsidTr="00C56A47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0D27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46AC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DC2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6E7A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F04D" w14:textId="77777777" w:rsidR="00C56A47" w:rsidRDefault="00C56A4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56A47" w14:paraId="5ED69A05" w14:textId="77777777" w:rsidTr="00C56A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7BB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CAD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750C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0BED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046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6AB8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CDCB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C56A47" w14:paraId="40D51401" w14:textId="77777777" w:rsidTr="00C56A47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9146" w14:textId="77777777" w:rsidR="00C56A47" w:rsidRDefault="00C56A47">
            <w:pPr>
              <w:autoSpaceDE w:val="0"/>
              <w:autoSpaceDN w:val="0"/>
              <w:adjustRightInd w:val="0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C56A47" w14:paraId="12408EF4" w14:textId="77777777" w:rsidTr="00C56A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194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B516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0387" w14:textId="77777777" w:rsidR="00C56A47" w:rsidRDefault="00C56A47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14:paraId="560539AB" w14:textId="77777777" w:rsidR="00C56A47" w:rsidRDefault="00C56A47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70E" w14:textId="77777777" w:rsidR="00C56A47" w:rsidRDefault="00C56A47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14:paraId="1B86D713" w14:textId="77777777" w:rsidR="00C56A47" w:rsidRDefault="00C56A47">
            <w:pPr>
              <w:autoSpaceDE w:val="0"/>
              <w:autoSpaceDN w:val="0"/>
              <w:adjustRightInd w:val="0"/>
              <w:ind w:left="-77" w:right="-8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B637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2C4E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B63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50A4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56A47" w14:paraId="60AD0C31" w14:textId="77777777" w:rsidTr="00C56A47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E548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боковой границы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CF4D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62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14:paraId="73559C65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CD3F" w14:textId="77777777" w:rsidR="00C56A47" w:rsidRDefault="00C56A47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при примыкании</w:t>
            </w:r>
          </w:p>
          <w:p w14:paraId="4797BBC9" w14:textId="77777777" w:rsidR="00C56A47" w:rsidRDefault="00C56A47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D5F4" w14:textId="77777777" w:rsidR="00C56A47" w:rsidRDefault="00C56A47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B381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28BD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27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56A47" w14:paraId="0F9271B5" w14:textId="77777777" w:rsidTr="00C56A47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94E8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C56A47" w14:paraId="739EA676" w14:textId="77777777" w:rsidTr="00C56A47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F60A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A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8863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EE2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776F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22E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BC23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D9D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C56A47" w14:paraId="578AD822" w14:textId="77777777" w:rsidTr="00C56A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E25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высота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3B88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9EC7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3859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7224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B7AE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5791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28DA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56A47" w14:paraId="03286723" w14:textId="77777777" w:rsidTr="00C56A47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F4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C56A47" w14:paraId="6158AC53" w14:textId="77777777" w:rsidTr="00C56A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5A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F8A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566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960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EDF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171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102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F0E7" w14:textId="77777777" w:rsidR="00C56A47" w:rsidRDefault="00C56A4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21D7E743" w14:textId="77777777" w:rsidR="00C56A47" w:rsidRDefault="00C56A47" w:rsidP="00C56A47">
      <w:pPr>
        <w:autoSpaceDE w:val="0"/>
        <w:autoSpaceDN w:val="0"/>
        <w:adjustRightInd w:val="0"/>
        <w:rPr>
          <w:sz w:val="26"/>
          <w:szCs w:val="26"/>
        </w:rPr>
      </w:pPr>
    </w:p>
    <w:p w14:paraId="72CFB986" w14:textId="77777777" w:rsidR="00C56A47" w:rsidRDefault="00C56A47" w:rsidP="00C56A4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14:paraId="260D2EC3" w14:textId="77777777" w:rsidR="00C56A47" w:rsidRDefault="00C56A47" w:rsidP="00C56A47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9248 (девять тысячи двести сорок восемь) рублей.</w:t>
      </w:r>
    </w:p>
    <w:p w14:paraId="62C7A3AA" w14:textId="77777777" w:rsidR="00C56A47" w:rsidRDefault="00C56A47" w:rsidP="00C56A4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14:paraId="1FDE8CC6" w14:textId="77777777" w:rsidR="00C56A47" w:rsidRDefault="00C56A47" w:rsidP="00C56A47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4624 </w:t>
      </w:r>
      <w:r>
        <w:rPr>
          <w:b/>
          <w:color w:val="000000" w:themeColor="text1"/>
          <w:sz w:val="26"/>
          <w:szCs w:val="26"/>
        </w:rPr>
        <w:t>(четыре тысячи шестьсот двадцать четыре) рублей.</w:t>
      </w:r>
    </w:p>
    <w:p w14:paraId="1C3D6FC0" w14:textId="106CD2F0" w:rsidR="00B10294" w:rsidRDefault="00B10294" w:rsidP="00B10294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 октября 2020г.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14:paraId="7BF4D597" w14:textId="1BDB459F" w:rsidR="00B10294" w:rsidRDefault="00B10294" w:rsidP="00B1029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14:paraId="7AB2EE93" w14:textId="6D94F6AE" w:rsidR="00B10294" w:rsidRDefault="00B10294" w:rsidP="00B10294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2020г.</w:t>
      </w:r>
      <w:r>
        <w:rPr>
          <w:sz w:val="26"/>
          <w:szCs w:val="26"/>
        </w:rPr>
        <w:t xml:space="preserve">  в  14:20 по месту проведения аукциона.</w:t>
      </w:r>
    </w:p>
    <w:p w14:paraId="3D776CD2" w14:textId="5115D3E0" w:rsidR="00B10294" w:rsidRDefault="00B10294" w:rsidP="00B1029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» </w:t>
      </w:r>
      <w:bookmarkStart w:id="0" w:name="_GoBack"/>
      <w:bookmarkEnd w:id="0"/>
      <w:r>
        <w:rPr>
          <w:b/>
          <w:sz w:val="26"/>
          <w:szCs w:val="26"/>
        </w:rPr>
        <w:t>декабря 2020г.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14:paraId="0CBE34F0" w14:textId="77777777" w:rsidR="00C56A47" w:rsidRDefault="00C56A47" w:rsidP="00C56A4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14:paraId="7801A5AA" w14:textId="77777777" w:rsidR="00C56A47" w:rsidRDefault="00C56A47" w:rsidP="00C56A47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723D59B9" w14:textId="77777777" w:rsidR="00C56A47" w:rsidRDefault="00C56A47" w:rsidP="00C56A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36A80EDC" w14:textId="77777777" w:rsidR="00C56A47" w:rsidRDefault="00C56A47" w:rsidP="00C56A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14:paraId="684EE31D" w14:textId="77777777" w:rsidR="00C56A47" w:rsidRDefault="00C56A47" w:rsidP="00C56A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56BBD88" w14:textId="77777777" w:rsidR="00C56A47" w:rsidRDefault="00C56A47" w:rsidP="00C56A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14:paraId="0152D6C3" w14:textId="77777777" w:rsidR="00C56A47" w:rsidRDefault="00C56A47" w:rsidP="00C56A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14:paraId="6205ADD6" w14:textId="77777777" w:rsidR="00C56A47" w:rsidRDefault="00C56A47" w:rsidP="00C56A47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EEAD106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14:paraId="61618FCC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76D65CEC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18B7C572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14:paraId="5D1E55B1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6FCA58BD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40BB4B03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6C3991C5" w14:textId="77777777" w:rsidR="00C56A47" w:rsidRDefault="00C56A47" w:rsidP="00C56A4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14:paraId="779A310B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1586436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67095723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6C60CCBA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589AF4CE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12.08.2020г.</w:t>
      </w:r>
    </w:p>
    <w:p w14:paraId="4BAE58C7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14:paraId="7A90B13E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1BEC8765" w14:textId="77777777" w:rsidR="00C56A47" w:rsidRDefault="00C56A47" w:rsidP="00C56A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14:paraId="5C12E882" w14:textId="77777777" w:rsidR="00C56A47" w:rsidRDefault="00C56A47" w:rsidP="00C56A47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14:paraId="7EE2F307" w14:textId="77777777" w:rsidR="0091014D" w:rsidRDefault="0091014D"/>
    <w:sectPr w:rsidR="0091014D" w:rsidSect="00C56A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D"/>
    <w:rsid w:val="0091014D"/>
    <w:rsid w:val="00B10294"/>
    <w:rsid w:val="00C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A4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56A4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56A4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56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A4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56A4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56A4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56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2020-09-28T08:24:00Z</dcterms:created>
  <dcterms:modified xsi:type="dcterms:W3CDTF">2020-10-08T05:57:00Z</dcterms:modified>
</cp:coreProperties>
</file>