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B" w:rsidRPr="00700F1E" w:rsidRDefault="0062772B" w:rsidP="0062772B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62772B" w:rsidRPr="0037270E" w:rsidRDefault="0062772B" w:rsidP="0062772B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62772B" w:rsidRDefault="0062772B" w:rsidP="0062772B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62772B" w:rsidRPr="00700F1E" w:rsidRDefault="0062772B" w:rsidP="0062772B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62772B" w:rsidRPr="00700F1E" w:rsidRDefault="0062772B" w:rsidP="0062772B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«Теучежский район»</w:t>
      </w:r>
    </w:p>
    <w:p w:rsidR="0062772B" w:rsidRDefault="0062772B" w:rsidP="0062772B">
      <w:pPr>
        <w:jc w:val="center"/>
        <w:rPr>
          <w:b/>
        </w:rPr>
      </w:pPr>
    </w:p>
    <w:p w:rsidR="0062772B" w:rsidRPr="00335654" w:rsidRDefault="0062772B" w:rsidP="0062772B">
      <w:pPr>
        <w:jc w:val="center"/>
        <w:rPr>
          <w:b/>
        </w:rPr>
      </w:pPr>
    </w:p>
    <w:p w:rsidR="0062772B" w:rsidRDefault="0062772B" w:rsidP="0062772B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27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04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8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3</w:t>
      </w:r>
    </w:p>
    <w:p w:rsidR="0062772B" w:rsidRDefault="0062772B" w:rsidP="0062772B">
      <w:pPr>
        <w:rPr>
          <w:rFonts w:ascii="Book Antiqua" w:hAnsi="Book Antiqua"/>
        </w:rPr>
      </w:pPr>
    </w:p>
    <w:p w:rsidR="0062772B" w:rsidRDefault="0062772B" w:rsidP="006277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Председатель:  Заремук Сальбий Хазретович - первый заместитель главы администрации Теучежского района.</w:t>
      </w:r>
    </w:p>
    <w:p w:rsidR="0062772B" w:rsidRDefault="0062772B" w:rsidP="0062772B">
      <w:pPr>
        <w:jc w:val="both"/>
        <w:rPr>
          <w:rFonts w:ascii="Book Antiqua" w:hAnsi="Book Antiqua"/>
        </w:rPr>
      </w:pPr>
    </w:p>
    <w:p w:rsidR="0062772B" w:rsidRPr="002E0E72" w:rsidRDefault="0062772B" w:rsidP="0062772B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>: Хаджебиекова Гошнаго Даутовна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62772B" w:rsidRDefault="0062772B" w:rsidP="0062772B">
      <w:pPr>
        <w:jc w:val="both"/>
        <w:rPr>
          <w:rFonts w:ascii="Book Antiqua" w:hAnsi="Book Antiqua"/>
          <w:bCs/>
          <w:iCs/>
        </w:rPr>
      </w:pPr>
    </w:p>
    <w:p w:rsidR="0062772B" w:rsidRPr="002E0E72" w:rsidRDefault="0062772B" w:rsidP="0062772B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62772B" w:rsidRPr="00700F1E" w:rsidRDefault="0062772B" w:rsidP="0062772B">
      <w:pPr>
        <w:rPr>
          <w:rFonts w:ascii="Book Antiqua" w:hAnsi="Book Antiqua"/>
          <w:b/>
          <w:bCs/>
          <w:iCs/>
        </w:rPr>
      </w:pPr>
    </w:p>
    <w:p w:rsidR="0062772B" w:rsidRPr="00700F1E" w:rsidRDefault="0062772B" w:rsidP="0062772B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62772B" w:rsidRPr="00F159A4" w:rsidRDefault="0062772B" w:rsidP="006277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16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Об итогах реализации в 1 квартале 2018 года мероприятий, предусмотренных  планом работы межведомственной рабочей группы по снижению неформальной занятости населения и легализации «серой» заработной платы и повышению собираемости страховых взносов во внебюджетные  фонды на территории муниципального образования «Теучежский район».</w:t>
      </w:r>
    </w:p>
    <w:p w:rsidR="0062772B" w:rsidRDefault="0062772B" w:rsidP="0062772B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62772B" w:rsidRPr="00387691" w:rsidRDefault="0062772B" w:rsidP="0062772B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>Докладчик: Женетль М.Н. – за</w:t>
      </w:r>
      <w:r>
        <w:rPr>
          <w:rFonts w:ascii="Book Antiqua" w:eastAsiaTheme="minorHAnsi" w:hAnsi="Book Antiqua"/>
          <w:lang w:eastAsia="en-US"/>
        </w:rPr>
        <w:t>меститель председателя комиссии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62772B" w:rsidRPr="00387691" w:rsidRDefault="0062772B" w:rsidP="0062772B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П</w:t>
      </w:r>
      <w:r w:rsidRPr="00387691">
        <w:rPr>
          <w:rFonts w:ascii="Book Antiqua" w:eastAsiaTheme="minorHAnsi" w:hAnsi="Book Antiqua"/>
          <w:lang w:eastAsia="en-US"/>
        </w:rPr>
        <w:t>о состоянию на 2</w:t>
      </w:r>
      <w:r>
        <w:rPr>
          <w:rFonts w:ascii="Book Antiqua" w:eastAsiaTheme="minorHAnsi" w:hAnsi="Book Antiqua"/>
          <w:lang w:eastAsia="en-US"/>
        </w:rPr>
        <w:t>7</w:t>
      </w:r>
      <w:r w:rsidRPr="00387691">
        <w:rPr>
          <w:rFonts w:ascii="Book Antiqua" w:eastAsiaTheme="minorHAnsi" w:hAnsi="Book Antiqua"/>
          <w:lang w:eastAsia="en-US"/>
        </w:rPr>
        <w:t xml:space="preserve"> апреля 201</w:t>
      </w:r>
      <w:r>
        <w:rPr>
          <w:rFonts w:ascii="Book Antiqua" w:eastAsiaTheme="minorHAnsi" w:hAnsi="Book Antiqua"/>
          <w:lang w:eastAsia="en-US"/>
        </w:rPr>
        <w:t>8</w:t>
      </w:r>
      <w:r w:rsidRPr="00387691">
        <w:rPr>
          <w:rFonts w:ascii="Book Antiqua" w:eastAsiaTheme="minorHAnsi" w:hAnsi="Book Antiqua"/>
          <w:lang w:eastAsia="en-US"/>
        </w:rPr>
        <w:t xml:space="preserve"> года проработано </w:t>
      </w:r>
      <w:r>
        <w:rPr>
          <w:rFonts w:ascii="Book Antiqua" w:eastAsiaTheme="minorHAnsi" w:hAnsi="Book Antiqua"/>
          <w:lang w:eastAsia="en-US"/>
        </w:rPr>
        <w:t>36,1</w:t>
      </w:r>
      <w:r w:rsidRPr="00387691">
        <w:rPr>
          <w:rFonts w:ascii="Book Antiqua" w:eastAsiaTheme="minorHAnsi" w:hAnsi="Book Antiqua"/>
          <w:lang w:eastAsia="en-US"/>
        </w:rPr>
        <w:t>% от запланированного по району уровня (</w:t>
      </w:r>
      <w:r>
        <w:rPr>
          <w:rFonts w:ascii="Book Antiqua" w:eastAsiaTheme="minorHAnsi" w:hAnsi="Book Antiqua"/>
          <w:lang w:eastAsia="en-US"/>
        </w:rPr>
        <w:t>213</w:t>
      </w:r>
      <w:r w:rsidRPr="00387691">
        <w:rPr>
          <w:rFonts w:ascii="Book Antiqua" w:eastAsiaTheme="minorHAnsi" w:hAnsi="Book Antiqua"/>
          <w:lang w:eastAsia="en-US"/>
        </w:rPr>
        <w:t xml:space="preserve"> чел.). Данная работа по выявлению фактов неформальной занятости продолжается в режиме еженедельного обмена информацией с главами сельских поселений. Общее число легализованных лиц </w:t>
      </w:r>
      <w:r>
        <w:rPr>
          <w:rFonts w:ascii="Book Antiqua" w:eastAsiaTheme="minorHAnsi" w:hAnsi="Book Antiqua"/>
          <w:lang w:eastAsia="en-US"/>
        </w:rPr>
        <w:t xml:space="preserve">за  три месяца текущего года </w:t>
      </w:r>
      <w:r w:rsidRPr="00387691">
        <w:rPr>
          <w:rFonts w:ascii="Book Antiqua" w:eastAsiaTheme="minorHAnsi" w:hAnsi="Book Antiqua"/>
          <w:lang w:eastAsia="en-US"/>
        </w:rPr>
        <w:t xml:space="preserve">в районе составляет </w:t>
      </w:r>
      <w:r>
        <w:rPr>
          <w:rFonts w:ascii="Book Antiqua" w:eastAsiaTheme="minorHAnsi" w:hAnsi="Book Antiqua"/>
          <w:lang w:eastAsia="en-US"/>
        </w:rPr>
        <w:t xml:space="preserve">77 </w:t>
      </w:r>
      <w:r w:rsidRPr="00387691">
        <w:rPr>
          <w:rFonts w:ascii="Book Antiqua" w:eastAsiaTheme="minorHAnsi" w:hAnsi="Book Antiqua"/>
          <w:lang w:eastAsia="en-US"/>
        </w:rPr>
        <w:t>человек, с которыми  оформлены трудовые отношения в соответствии с действующим законодательством о труде.</w:t>
      </w:r>
    </w:p>
    <w:p w:rsidR="0062772B" w:rsidRPr="00387691" w:rsidRDefault="0062772B" w:rsidP="0062772B">
      <w:pPr>
        <w:ind w:firstLine="567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>Установлен контрольный показатель по снижению неформальной занятости в Теучежском районе в 201</w:t>
      </w:r>
      <w:r>
        <w:rPr>
          <w:rFonts w:ascii="Book Antiqua" w:eastAsiaTheme="minorHAnsi" w:hAnsi="Book Antiqua"/>
          <w:lang w:eastAsia="en-US"/>
        </w:rPr>
        <w:t>8</w:t>
      </w:r>
      <w:r w:rsidRPr="00387691">
        <w:rPr>
          <w:rFonts w:ascii="Book Antiqua" w:eastAsiaTheme="minorHAnsi" w:hAnsi="Book Antiqua"/>
          <w:lang w:eastAsia="en-US"/>
        </w:rPr>
        <w:t xml:space="preserve"> году на </w:t>
      </w:r>
      <w:r>
        <w:rPr>
          <w:rFonts w:ascii="Book Antiqua" w:eastAsiaTheme="minorHAnsi" w:hAnsi="Book Antiqua"/>
          <w:lang w:eastAsia="en-US"/>
        </w:rPr>
        <w:t>213</w:t>
      </w:r>
      <w:r w:rsidRPr="00387691">
        <w:rPr>
          <w:rFonts w:ascii="Book Antiqua" w:eastAsiaTheme="minorHAnsi" w:hAnsi="Book Antiqua"/>
          <w:lang w:eastAsia="en-US"/>
        </w:rPr>
        <w:t xml:space="preserve"> человек. Продолжается работа в данном направлении и будут  приниматься все меры по достижению контрольных показателей  по снижению неформальной занятости.</w:t>
      </w:r>
    </w:p>
    <w:p w:rsidR="0062772B" w:rsidRDefault="0062772B" w:rsidP="0062772B">
      <w:pPr>
        <w:ind w:firstLine="567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>Население Теучежского района регулярно информируется через районную газету «Теучежские вести» и официальный сайт администрации муниципального образования «Теучежский район» о существовании  на территории рабочей группы и возможности обращения жителей по телефонам «горячей» линии.</w:t>
      </w:r>
    </w:p>
    <w:p w:rsidR="0062772B" w:rsidRPr="00D77743" w:rsidRDefault="0062772B" w:rsidP="0062772B">
      <w:pPr>
        <w:autoSpaceDE w:val="0"/>
        <w:autoSpaceDN w:val="0"/>
        <w:adjustRightInd w:val="0"/>
        <w:rPr>
          <w:rFonts w:eastAsiaTheme="minorHAnsi"/>
          <w:sz w:val="27"/>
          <w:szCs w:val="27"/>
          <w:highlight w:val="yellow"/>
          <w:lang w:eastAsia="en-US"/>
        </w:rPr>
      </w:pPr>
    </w:p>
    <w:p w:rsidR="0062772B" w:rsidRPr="004F7E1F" w:rsidRDefault="0062772B" w:rsidP="0062772B">
      <w:pPr>
        <w:ind w:firstLine="709"/>
        <w:jc w:val="both"/>
        <w:rPr>
          <w:rFonts w:ascii="Book Antiqua" w:hAnsi="Book Antiqua"/>
          <w:b/>
          <w:spacing w:val="80"/>
        </w:rPr>
      </w:pPr>
      <w:r w:rsidRPr="004F7E1F">
        <w:rPr>
          <w:rFonts w:ascii="Book Antiqua" w:hAnsi="Book Antiqua"/>
          <w:bCs/>
          <w:i/>
        </w:rPr>
        <w:t>Заслушав и обсудив доклад</w:t>
      </w:r>
      <w:r w:rsidRPr="004F7E1F">
        <w:rPr>
          <w:rFonts w:ascii="Book Antiqua" w:hAnsi="Book Antiqua"/>
          <w:bCs/>
        </w:rPr>
        <w:t xml:space="preserve">  </w:t>
      </w:r>
      <w:r w:rsidRPr="004F7E1F">
        <w:rPr>
          <w:rFonts w:ascii="Book Antiqua" w:hAnsi="Book Antiqua"/>
          <w:b/>
          <w:spacing w:val="80"/>
        </w:rPr>
        <w:t>решили:</w:t>
      </w:r>
    </w:p>
    <w:p w:rsidR="0062772B" w:rsidRPr="004F7E1F" w:rsidRDefault="0062772B" w:rsidP="0062772B">
      <w:pPr>
        <w:ind w:firstLine="567"/>
        <w:jc w:val="both"/>
        <w:rPr>
          <w:rFonts w:ascii="Book Antiqua" w:hAnsi="Book Antiqua"/>
        </w:rPr>
      </w:pPr>
      <w:r w:rsidRPr="004F7E1F">
        <w:rPr>
          <w:rFonts w:ascii="Book Antiqua" w:hAnsi="Book Antiqua" w:cs="Arial"/>
        </w:rPr>
        <w:t>Принять информацию докладчиков к сведению.</w:t>
      </w:r>
    </w:p>
    <w:p w:rsidR="0062772B" w:rsidRDefault="0062772B" w:rsidP="0062772B">
      <w:pPr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Главам муниципальных поселений необходимо  обратить внимание на выявление физических лиц, осуществляющих предпринимательскую деятельность без соответствующего оформления. Также уделить особое внимание следующим видам деятельности: транспортные перевозки, предоставление </w:t>
      </w:r>
      <w:r>
        <w:rPr>
          <w:rFonts w:ascii="Book Antiqua" w:hAnsi="Book Antiqua" w:cs="Arial"/>
        </w:rPr>
        <w:lastRenderedPageBreak/>
        <w:t>бытовых услуг, сельскохозяйственное производство. Организовать работу по выявлению КФХ и граждан, осуществляющих трудовую деятельность на предприятиях без оформления  трудовых договоров.</w:t>
      </w:r>
    </w:p>
    <w:p w:rsidR="0062772B" w:rsidRDefault="0062772B" w:rsidP="0062772B">
      <w:pPr>
        <w:jc w:val="both"/>
        <w:rPr>
          <w:rFonts w:ascii="Book Antiqua" w:hAnsi="Book Antiqua"/>
        </w:rPr>
      </w:pPr>
    </w:p>
    <w:p w:rsidR="0062772B" w:rsidRPr="00700F1E" w:rsidRDefault="0062772B" w:rsidP="0062772B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>С.Х. Заремук</w:t>
      </w:r>
    </w:p>
    <w:p w:rsidR="0062772B" w:rsidRDefault="0062772B" w:rsidP="006277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Хаджебиекова</w:t>
      </w:r>
    </w:p>
    <w:p w:rsidR="0062772B" w:rsidRDefault="0062772B" w:rsidP="0062772B">
      <w:pPr>
        <w:jc w:val="both"/>
        <w:rPr>
          <w:rFonts w:ascii="Book Antiqua" w:hAnsi="Book Antiqua"/>
        </w:rPr>
      </w:pPr>
    </w:p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/>
    <w:p w:rsidR="0062772B" w:rsidRDefault="0062772B" w:rsidP="0062772B">
      <w:pPr>
        <w:jc w:val="both"/>
      </w:pPr>
    </w:p>
    <w:p w:rsidR="00294B66" w:rsidRDefault="00294B66"/>
    <w:sectPr w:rsidR="00294B66" w:rsidSect="004B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EC"/>
    <w:multiLevelType w:val="hybridMultilevel"/>
    <w:tmpl w:val="637C1A6C"/>
    <w:lvl w:ilvl="0" w:tplc="CB480CE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72B"/>
    <w:rsid w:val="00294B66"/>
    <w:rsid w:val="00323FFA"/>
    <w:rsid w:val="0062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772B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62772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627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User898</dc:creator>
  <cp:keywords/>
  <dc:description/>
  <cp:lastModifiedBy>User898</cp:lastModifiedBy>
  <cp:revision>2</cp:revision>
  <dcterms:created xsi:type="dcterms:W3CDTF">2018-04-25T13:24:00Z</dcterms:created>
  <dcterms:modified xsi:type="dcterms:W3CDTF">2018-04-25T13:24:00Z</dcterms:modified>
</cp:coreProperties>
</file>