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9C" w:rsidRPr="00884B0F" w:rsidRDefault="00884B0F" w:rsidP="00FA5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0F">
        <w:rPr>
          <w:rFonts w:ascii="Times New Roman" w:hAnsi="Times New Roman" w:cs="Times New Roman"/>
          <w:b/>
          <w:sz w:val="28"/>
          <w:szCs w:val="28"/>
        </w:rPr>
        <w:t xml:space="preserve">По апелляционному представлению прокуратуры республики жителю Краснодарского края, совершившему разбойное нападение на пенсионерку в ее </w:t>
      </w:r>
      <w:proofErr w:type="gramStart"/>
      <w:r w:rsidRPr="00884B0F">
        <w:rPr>
          <w:rFonts w:ascii="Times New Roman" w:hAnsi="Times New Roman" w:cs="Times New Roman"/>
          <w:b/>
          <w:sz w:val="28"/>
          <w:szCs w:val="28"/>
        </w:rPr>
        <w:t>доме</w:t>
      </w:r>
      <w:proofErr w:type="gramEnd"/>
      <w:r w:rsidRPr="00884B0F">
        <w:rPr>
          <w:rFonts w:ascii="Times New Roman" w:hAnsi="Times New Roman" w:cs="Times New Roman"/>
          <w:b/>
          <w:sz w:val="28"/>
          <w:szCs w:val="28"/>
        </w:rPr>
        <w:t>, назначено более суровое наказание</w:t>
      </w:r>
    </w:p>
    <w:p w:rsidR="00F8509C" w:rsidRDefault="00F8509C" w:rsidP="00FA5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75E" w:rsidRDefault="00FA575E" w:rsidP="00FA5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0B4E">
        <w:rPr>
          <w:rFonts w:ascii="Times New Roman" w:hAnsi="Times New Roman" w:cs="Times New Roman"/>
          <w:sz w:val="28"/>
          <w:szCs w:val="28"/>
        </w:rPr>
        <w:t>удебной коллегией по уголовным дела</w:t>
      </w:r>
      <w:r w:rsidR="00734AB7">
        <w:rPr>
          <w:rFonts w:ascii="Times New Roman" w:hAnsi="Times New Roman" w:cs="Times New Roman"/>
          <w:sz w:val="28"/>
          <w:szCs w:val="28"/>
        </w:rPr>
        <w:t>м</w:t>
      </w:r>
      <w:r w:rsidR="00DE0B4E">
        <w:rPr>
          <w:rFonts w:ascii="Times New Roman" w:hAnsi="Times New Roman" w:cs="Times New Roman"/>
          <w:sz w:val="28"/>
          <w:szCs w:val="28"/>
        </w:rPr>
        <w:t xml:space="preserve"> Верховного Суда Республики Адыгея </w:t>
      </w:r>
      <w:r w:rsidR="00742FD5">
        <w:rPr>
          <w:rFonts w:ascii="Times New Roman" w:hAnsi="Times New Roman" w:cs="Times New Roman"/>
          <w:sz w:val="28"/>
          <w:szCs w:val="28"/>
        </w:rPr>
        <w:t>по апелляционному представлению</w:t>
      </w:r>
      <w:r w:rsidR="00DE0B4E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0C0DBB">
        <w:rPr>
          <w:rFonts w:ascii="Times New Roman" w:hAnsi="Times New Roman" w:cs="Times New Roman"/>
          <w:sz w:val="28"/>
          <w:szCs w:val="28"/>
        </w:rPr>
        <w:t xml:space="preserve"> рассмотрено угол</w:t>
      </w:r>
      <w:r>
        <w:rPr>
          <w:rFonts w:ascii="Times New Roman" w:hAnsi="Times New Roman" w:cs="Times New Roman"/>
          <w:sz w:val="28"/>
          <w:szCs w:val="28"/>
        </w:rPr>
        <w:t xml:space="preserve">овное дело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37C">
        <w:rPr>
          <w:rFonts w:ascii="Times New Roman" w:hAnsi="Times New Roman" w:cs="Times New Roman"/>
          <w:sz w:val="28"/>
          <w:szCs w:val="28"/>
        </w:rPr>
        <w:t xml:space="preserve">50-летнего жителя Краснодарского края Петра </w:t>
      </w:r>
      <w:r>
        <w:rPr>
          <w:rFonts w:ascii="Times New Roman" w:hAnsi="Times New Roman" w:cs="Times New Roman"/>
          <w:sz w:val="28"/>
          <w:szCs w:val="28"/>
        </w:rPr>
        <w:t xml:space="preserve">Захарова.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признан виновным в </w:t>
      </w:r>
      <w:r w:rsidR="000C0DBB">
        <w:rPr>
          <w:rFonts w:ascii="Times New Roman" w:hAnsi="Times New Roman" w:cs="Times New Roman"/>
          <w:sz w:val="28"/>
          <w:szCs w:val="28"/>
        </w:rPr>
        <w:t xml:space="preserve">совершении преступлений, предусмотренных </w:t>
      </w:r>
      <w:r w:rsidR="000C0DBB" w:rsidRPr="000C0DBB">
        <w:rPr>
          <w:rFonts w:ascii="Times New Roman" w:hAnsi="Times New Roman" w:cs="Times New Roman"/>
          <w:sz w:val="28"/>
          <w:szCs w:val="28"/>
        </w:rPr>
        <w:t>ч. 3 ст. 30, ч. 2 ст. 159,</w:t>
      </w:r>
      <w:r w:rsidR="000C0DBB">
        <w:rPr>
          <w:rFonts w:ascii="Times New Roman" w:hAnsi="Times New Roman" w:cs="Times New Roman"/>
          <w:sz w:val="28"/>
          <w:szCs w:val="28"/>
        </w:rPr>
        <w:t xml:space="preserve"> ч. 3 ст. 162</w:t>
      </w:r>
      <w:r w:rsidR="000C0DBB" w:rsidRPr="000C0DBB">
        <w:rPr>
          <w:rFonts w:ascii="Times New Roman" w:hAnsi="Times New Roman" w:cs="Times New Roman"/>
          <w:sz w:val="28"/>
          <w:szCs w:val="28"/>
        </w:rPr>
        <w:t>, ст. 125 УК РФ</w:t>
      </w:r>
      <w:r w:rsidR="000C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0DBB">
        <w:rPr>
          <w:rFonts w:ascii="Times New Roman" w:hAnsi="Times New Roman" w:cs="Times New Roman"/>
          <w:sz w:val="28"/>
          <w:szCs w:val="28"/>
        </w:rPr>
        <w:t>покушени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0DBB">
        <w:rPr>
          <w:rFonts w:ascii="Times New Roman" w:hAnsi="Times New Roman" w:cs="Times New Roman"/>
          <w:sz w:val="28"/>
          <w:szCs w:val="28"/>
        </w:rPr>
        <w:t xml:space="preserve"> на мошенничество, разбойно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0DBB">
        <w:rPr>
          <w:rFonts w:ascii="Times New Roman" w:hAnsi="Times New Roman" w:cs="Times New Roman"/>
          <w:sz w:val="28"/>
          <w:szCs w:val="28"/>
        </w:rPr>
        <w:t xml:space="preserve"> нападени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8B7">
        <w:rPr>
          <w:rFonts w:ascii="Times New Roman" w:hAnsi="Times New Roman" w:cs="Times New Roman"/>
          <w:sz w:val="28"/>
          <w:szCs w:val="28"/>
        </w:rPr>
        <w:t xml:space="preserve"> с применением насили</w:t>
      </w:r>
      <w:r>
        <w:rPr>
          <w:rFonts w:ascii="Times New Roman" w:hAnsi="Times New Roman" w:cs="Times New Roman"/>
          <w:sz w:val="28"/>
          <w:szCs w:val="28"/>
        </w:rPr>
        <w:t>я опасного для жизни и здоровья</w:t>
      </w:r>
      <w:r w:rsidR="006E68B7">
        <w:rPr>
          <w:rFonts w:ascii="Times New Roman" w:hAnsi="Times New Roman" w:cs="Times New Roman"/>
          <w:sz w:val="28"/>
          <w:szCs w:val="28"/>
        </w:rPr>
        <w:t xml:space="preserve"> группой лиц по предварительному сговору, с незаконным проникновением в жилище, </w:t>
      </w:r>
      <w:r w:rsidR="000C0DBB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0DBB">
        <w:rPr>
          <w:rFonts w:ascii="Times New Roman" w:hAnsi="Times New Roman" w:cs="Times New Roman"/>
          <w:sz w:val="28"/>
          <w:szCs w:val="28"/>
        </w:rPr>
        <w:t xml:space="preserve"> в опасности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C0DBB" w:rsidRDefault="00D93FD4" w:rsidP="0032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Ранее п</w:t>
      </w:r>
      <w:r w:rsidR="000C0DBB">
        <w:rPr>
          <w:rFonts w:ascii="Times New Roman" w:hAnsi="Times New Roman" w:cs="Times New Roman"/>
          <w:sz w:val="28"/>
          <w:szCs w:val="28"/>
        </w:rPr>
        <w:t xml:space="preserve">риговором </w:t>
      </w:r>
      <w:r w:rsidR="000C0DBB" w:rsidRPr="000C0DBB">
        <w:rPr>
          <w:rFonts w:ascii="Times New Roman" w:hAnsi="Times New Roman" w:cs="Times New Roman"/>
          <w:sz w:val="28"/>
          <w:szCs w:val="28"/>
        </w:rPr>
        <w:t xml:space="preserve">Кошехабльского районного суда </w:t>
      </w:r>
      <w:r w:rsidR="000C0DBB">
        <w:rPr>
          <w:rFonts w:ascii="Times New Roman" w:hAnsi="Times New Roman" w:cs="Times New Roman"/>
          <w:sz w:val="28"/>
          <w:szCs w:val="28"/>
        </w:rPr>
        <w:t xml:space="preserve">действия Захарова по эпизоду совершения разбоя в отношении </w:t>
      </w:r>
      <w:r>
        <w:rPr>
          <w:rFonts w:ascii="Times New Roman" w:hAnsi="Times New Roman" w:cs="Times New Roman"/>
          <w:sz w:val="28"/>
          <w:szCs w:val="28"/>
        </w:rPr>
        <w:t>потерпевшей</w:t>
      </w:r>
      <w:r w:rsidR="000C0DBB">
        <w:rPr>
          <w:rFonts w:ascii="Times New Roman" w:hAnsi="Times New Roman" w:cs="Times New Roman"/>
          <w:sz w:val="28"/>
          <w:szCs w:val="28"/>
        </w:rPr>
        <w:t xml:space="preserve"> были квалифицированы</w:t>
      </w:r>
      <w:r>
        <w:rPr>
          <w:rFonts w:ascii="Times New Roman" w:hAnsi="Times New Roman" w:cs="Times New Roman"/>
          <w:sz w:val="28"/>
          <w:szCs w:val="28"/>
        </w:rPr>
        <w:t xml:space="preserve"> на менее тяжкое преступление - </w:t>
      </w:r>
      <w:r w:rsidR="006E68B7">
        <w:rPr>
          <w:rFonts w:ascii="Times New Roman" w:hAnsi="Times New Roman" w:cs="Times New Roman"/>
          <w:sz w:val="28"/>
          <w:szCs w:val="28"/>
        </w:rPr>
        <w:t>грабеж, совершенный с применением насилия не опасного для жизни и здоровья, группой лиц по предварительному сговору, с нез</w:t>
      </w:r>
      <w:r>
        <w:rPr>
          <w:rFonts w:ascii="Times New Roman" w:hAnsi="Times New Roman" w:cs="Times New Roman"/>
          <w:sz w:val="28"/>
          <w:szCs w:val="28"/>
        </w:rPr>
        <w:t>аконным проникновением в жилище.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было </w:t>
      </w:r>
      <w:r w:rsidR="006E68B7">
        <w:rPr>
          <w:rFonts w:ascii="Times New Roman" w:hAnsi="Times New Roman" w:cs="Times New Roman"/>
          <w:sz w:val="28"/>
          <w:szCs w:val="28"/>
        </w:rPr>
        <w:t xml:space="preserve">назначено наказание в </w:t>
      </w:r>
      <w:proofErr w:type="gramStart"/>
      <w:r w:rsidR="006E68B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6E68B7">
        <w:rPr>
          <w:rFonts w:ascii="Times New Roman" w:hAnsi="Times New Roman" w:cs="Times New Roman"/>
          <w:sz w:val="28"/>
          <w:szCs w:val="28"/>
        </w:rPr>
        <w:t xml:space="preserve"> лишения свободы </w:t>
      </w:r>
      <w:r>
        <w:rPr>
          <w:rFonts w:ascii="Times New Roman" w:hAnsi="Times New Roman" w:cs="Times New Roman"/>
          <w:sz w:val="28"/>
          <w:szCs w:val="28"/>
        </w:rPr>
        <w:t>на срок 3 года 6 месяцев</w:t>
      </w:r>
      <w:r w:rsidR="006E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ИК общего режима </w:t>
      </w:r>
      <w:r w:rsidR="006E68B7">
        <w:rPr>
          <w:rFonts w:ascii="Times New Roman" w:hAnsi="Times New Roman" w:cs="Times New Roman"/>
          <w:sz w:val="28"/>
          <w:szCs w:val="28"/>
        </w:rPr>
        <w:t>со штрафом 60 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742FD5">
        <w:rPr>
          <w:rFonts w:ascii="Times New Roman" w:hAnsi="Times New Roman" w:cs="Times New Roman"/>
          <w:sz w:val="28"/>
          <w:szCs w:val="28"/>
        </w:rPr>
        <w:t>.</w:t>
      </w:r>
      <w:r w:rsidR="000C0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FD4" w:rsidRDefault="00D93FD4" w:rsidP="00D93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 установлено, что </w:t>
      </w:r>
      <w:r w:rsidR="00CF537C">
        <w:rPr>
          <w:rFonts w:ascii="Times New Roman" w:hAnsi="Times New Roman" w:cs="Times New Roman"/>
          <w:sz w:val="28"/>
          <w:szCs w:val="28"/>
        </w:rPr>
        <w:t xml:space="preserve">в </w:t>
      </w:r>
      <w:r w:rsidR="0056051D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CF537C">
        <w:rPr>
          <w:rFonts w:ascii="Times New Roman" w:hAnsi="Times New Roman" w:cs="Times New Roman"/>
          <w:sz w:val="28"/>
          <w:szCs w:val="28"/>
        </w:rPr>
        <w:t>201</w:t>
      </w:r>
      <w:r w:rsidR="00281CBE">
        <w:rPr>
          <w:rFonts w:ascii="Times New Roman" w:hAnsi="Times New Roman" w:cs="Times New Roman"/>
          <w:sz w:val="28"/>
          <w:szCs w:val="28"/>
        </w:rPr>
        <w:t>6</w:t>
      </w:r>
      <w:r w:rsidR="00CF53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1FDC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gramStart"/>
      <w:r w:rsidR="00F31FDC">
        <w:rPr>
          <w:rFonts w:ascii="Times New Roman" w:hAnsi="Times New Roman" w:cs="Times New Roman"/>
          <w:sz w:val="28"/>
          <w:szCs w:val="28"/>
        </w:rPr>
        <w:t>Вольное</w:t>
      </w:r>
      <w:proofErr w:type="gramEnd"/>
      <w:r w:rsidR="00734AB7">
        <w:rPr>
          <w:rFonts w:ascii="Times New Roman" w:hAnsi="Times New Roman" w:cs="Times New Roman"/>
          <w:sz w:val="28"/>
          <w:szCs w:val="28"/>
        </w:rPr>
        <w:t xml:space="preserve"> </w:t>
      </w:r>
      <w:r w:rsidR="00734AB7" w:rsidRPr="000C0DBB">
        <w:rPr>
          <w:rFonts w:ascii="Times New Roman" w:hAnsi="Times New Roman" w:cs="Times New Roman"/>
          <w:sz w:val="28"/>
          <w:szCs w:val="28"/>
        </w:rPr>
        <w:t>Кошехабльского</w:t>
      </w:r>
      <w:r w:rsidR="00734A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31FDC">
        <w:rPr>
          <w:rFonts w:ascii="Times New Roman" w:hAnsi="Times New Roman" w:cs="Times New Roman"/>
          <w:sz w:val="28"/>
          <w:szCs w:val="28"/>
        </w:rPr>
        <w:t xml:space="preserve">житель Краснодарского края </w:t>
      </w:r>
      <w:r w:rsidR="00F85C37">
        <w:rPr>
          <w:rFonts w:ascii="Times New Roman" w:hAnsi="Times New Roman" w:cs="Times New Roman"/>
          <w:sz w:val="28"/>
          <w:szCs w:val="28"/>
        </w:rPr>
        <w:t xml:space="preserve">с неустановленным лицом </w:t>
      </w:r>
      <w:r w:rsidR="00F31FDC">
        <w:rPr>
          <w:rFonts w:ascii="Times New Roman" w:hAnsi="Times New Roman" w:cs="Times New Roman"/>
          <w:sz w:val="28"/>
          <w:szCs w:val="28"/>
        </w:rPr>
        <w:t>незаконно проник</w:t>
      </w:r>
      <w:r w:rsidR="00D743F3">
        <w:rPr>
          <w:rFonts w:ascii="Times New Roman" w:hAnsi="Times New Roman" w:cs="Times New Roman"/>
          <w:sz w:val="28"/>
          <w:szCs w:val="28"/>
        </w:rPr>
        <w:t>ли</w:t>
      </w:r>
      <w:r w:rsidR="00F3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5C37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пенсионерки</w:t>
      </w:r>
      <w:r w:rsidR="00D743F3">
        <w:rPr>
          <w:rFonts w:ascii="Times New Roman" w:hAnsi="Times New Roman" w:cs="Times New Roman"/>
          <w:sz w:val="28"/>
          <w:szCs w:val="28"/>
        </w:rPr>
        <w:t>, где напали на нее, избили и похитили деньги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47" w:rsidRDefault="00742FD5" w:rsidP="00FA5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согласился с доводами апелляционного представления государственного обвинителя </w:t>
      </w:r>
      <w:r w:rsidR="00D93F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квалификации действий Захарова </w:t>
      </w:r>
      <w:r w:rsidR="00D93FD4">
        <w:rPr>
          <w:rFonts w:ascii="Times New Roman" w:hAnsi="Times New Roman" w:cs="Times New Roman"/>
          <w:sz w:val="28"/>
          <w:szCs w:val="28"/>
        </w:rPr>
        <w:t xml:space="preserve">как разбойного нападения и </w:t>
      </w:r>
      <w:r w:rsidR="00DE0B4E">
        <w:rPr>
          <w:rFonts w:ascii="Times New Roman" w:hAnsi="Times New Roman" w:cs="Times New Roman"/>
          <w:sz w:val="28"/>
          <w:szCs w:val="28"/>
        </w:rPr>
        <w:t>изменил</w:t>
      </w:r>
      <w:proofErr w:type="gramEnd"/>
      <w:r w:rsidR="00DE0B4E">
        <w:rPr>
          <w:rFonts w:ascii="Times New Roman" w:hAnsi="Times New Roman" w:cs="Times New Roman"/>
          <w:sz w:val="28"/>
          <w:szCs w:val="28"/>
        </w:rPr>
        <w:t xml:space="preserve"> приговор районного суда</w:t>
      </w:r>
      <w:r w:rsidR="00D93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4">
        <w:rPr>
          <w:rFonts w:ascii="Times New Roman" w:hAnsi="Times New Roman" w:cs="Times New Roman"/>
          <w:sz w:val="28"/>
          <w:szCs w:val="28"/>
        </w:rPr>
        <w:t>назначив</w:t>
      </w:r>
      <w:r>
        <w:rPr>
          <w:rFonts w:ascii="Times New Roman" w:hAnsi="Times New Roman" w:cs="Times New Roman"/>
          <w:sz w:val="28"/>
          <w:szCs w:val="28"/>
        </w:rPr>
        <w:t xml:space="preserve"> осужденному наказание по совокупности преступлений в виде лишения свободы </w:t>
      </w:r>
      <w:r w:rsidR="00D93FD4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D93FD4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в ИК строгого режима</w:t>
      </w:r>
      <w:r w:rsidR="00CF537C">
        <w:rPr>
          <w:rFonts w:ascii="Times New Roman" w:hAnsi="Times New Roman" w:cs="Times New Roman"/>
          <w:sz w:val="28"/>
          <w:szCs w:val="28"/>
        </w:rPr>
        <w:t xml:space="preserve"> со штрафом 95 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1006" w:rsidRDefault="00C71006" w:rsidP="00FA5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суда вступил в законную силу. </w:t>
      </w:r>
    </w:p>
    <w:p w:rsidR="00C71006" w:rsidRPr="000C0DBB" w:rsidRDefault="00C71006" w:rsidP="00FA5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второго участника разбойного нападения выделено в отдельное производство. </w:t>
      </w:r>
    </w:p>
    <w:p w:rsidR="000C0DBB" w:rsidRPr="000C0DBB" w:rsidRDefault="000C0DBB" w:rsidP="00FA57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C0DBB" w:rsidRPr="000C0DBB" w:rsidSect="006C210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BB"/>
    <w:rsid w:val="0006138C"/>
    <w:rsid w:val="000C0DBB"/>
    <w:rsid w:val="00281CBE"/>
    <w:rsid w:val="00323CE6"/>
    <w:rsid w:val="00453877"/>
    <w:rsid w:val="0056051D"/>
    <w:rsid w:val="006C210A"/>
    <w:rsid w:val="006E68B7"/>
    <w:rsid w:val="00734AB7"/>
    <w:rsid w:val="00742FD5"/>
    <w:rsid w:val="00832967"/>
    <w:rsid w:val="00884B0F"/>
    <w:rsid w:val="00BE2A7A"/>
    <w:rsid w:val="00C71006"/>
    <w:rsid w:val="00CF537C"/>
    <w:rsid w:val="00D743F3"/>
    <w:rsid w:val="00D93FD4"/>
    <w:rsid w:val="00DE0B4E"/>
    <w:rsid w:val="00DE4692"/>
    <w:rsid w:val="00E12E2F"/>
    <w:rsid w:val="00EC4A47"/>
    <w:rsid w:val="00F31FDC"/>
    <w:rsid w:val="00F709F5"/>
    <w:rsid w:val="00F8509C"/>
    <w:rsid w:val="00F85C37"/>
    <w:rsid w:val="00FA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49</cp:revision>
  <dcterms:created xsi:type="dcterms:W3CDTF">2018-01-29T13:17:00Z</dcterms:created>
  <dcterms:modified xsi:type="dcterms:W3CDTF">2018-01-29T14:07:00Z</dcterms:modified>
</cp:coreProperties>
</file>