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08" w:rsidRPr="00F53108" w:rsidRDefault="004826C4" w:rsidP="00F53108">
      <w:pPr>
        <w:pStyle w:val="2"/>
        <w:spacing w:after="100" w:afterAutospacing="1"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8B4408" w:rsidRPr="00F53108">
        <w:rPr>
          <w:rFonts w:ascii="Times New Roman" w:hAnsi="Times New Roman" w:cs="Times New Roman"/>
          <w:b/>
          <w:sz w:val="28"/>
          <w:szCs w:val="28"/>
        </w:rPr>
        <w:t>онтрол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8B4408" w:rsidRPr="00F53108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8B4408" w:rsidRPr="00F53108">
        <w:rPr>
          <w:rFonts w:ascii="Times New Roman" w:hAnsi="Times New Roman" w:cs="Times New Roman"/>
          <w:b/>
          <w:sz w:val="28"/>
          <w:szCs w:val="28"/>
        </w:rPr>
        <w:t xml:space="preserve"> соблюдением </w:t>
      </w:r>
      <w:r w:rsidR="00F53108">
        <w:rPr>
          <w:rFonts w:ascii="Times New Roman" w:hAnsi="Times New Roman" w:cs="Times New Roman"/>
          <w:b/>
          <w:sz w:val="28"/>
          <w:szCs w:val="28"/>
        </w:rPr>
        <w:t>законодательства</w:t>
      </w:r>
      <w:r w:rsidR="00F53108" w:rsidRPr="00F53108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</w:t>
      </w:r>
      <w:r w:rsidR="00F53108" w:rsidRPr="00F53108">
        <w:rPr>
          <w:rFonts w:ascii="Times New Roman" w:hAnsi="Times New Roman" w:cs="Times New Roman"/>
          <w:b/>
          <w:sz w:val="28"/>
          <w:szCs w:val="28"/>
        </w:rPr>
        <w:t>закупках</w:t>
      </w:r>
      <w:proofErr w:type="spellEnd"/>
      <w:r w:rsidR="00F53108" w:rsidRPr="00F531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центре внимания </w:t>
      </w:r>
      <w:r w:rsidRPr="00F53108">
        <w:rPr>
          <w:rFonts w:ascii="Times New Roman" w:hAnsi="Times New Roman" w:cs="Times New Roman"/>
          <w:b/>
          <w:sz w:val="28"/>
          <w:szCs w:val="28"/>
        </w:rPr>
        <w:t xml:space="preserve"> Адыгейского УФАС России </w:t>
      </w:r>
    </w:p>
    <w:p w:rsidR="004826C4" w:rsidRDefault="00390FCE" w:rsidP="008B440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4408">
        <w:rPr>
          <w:rFonts w:ascii="Times New Roman" w:hAnsi="Times New Roman" w:cs="Times New Roman"/>
          <w:sz w:val="28"/>
          <w:szCs w:val="28"/>
        </w:rPr>
        <w:t xml:space="preserve"> октябре 2017 года </w:t>
      </w:r>
      <w:r w:rsidR="004826C4">
        <w:rPr>
          <w:rFonts w:ascii="Times New Roman" w:hAnsi="Times New Roman" w:cs="Times New Roman"/>
          <w:sz w:val="28"/>
          <w:szCs w:val="28"/>
        </w:rPr>
        <w:t xml:space="preserve">вопросы соблюдения законодательства о </w:t>
      </w:r>
      <w:proofErr w:type="spellStart"/>
      <w:r w:rsidR="004826C4">
        <w:rPr>
          <w:rFonts w:ascii="Times New Roman" w:hAnsi="Times New Roman" w:cs="Times New Roman"/>
          <w:sz w:val="28"/>
          <w:szCs w:val="28"/>
        </w:rPr>
        <w:t>госзакупках</w:t>
      </w:r>
      <w:proofErr w:type="spellEnd"/>
      <w:r w:rsidR="004826C4">
        <w:rPr>
          <w:rFonts w:ascii="Times New Roman" w:hAnsi="Times New Roman" w:cs="Times New Roman"/>
          <w:sz w:val="28"/>
          <w:szCs w:val="28"/>
        </w:rPr>
        <w:t xml:space="preserve"> продолжали оставаться в центре внимания Адыгейского УФАС России.</w:t>
      </w:r>
    </w:p>
    <w:p w:rsidR="00062FB0" w:rsidRDefault="004826C4" w:rsidP="008B440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за указанный период </w:t>
      </w:r>
      <w:r w:rsidR="008B4408">
        <w:rPr>
          <w:rFonts w:ascii="Times New Roman" w:hAnsi="Times New Roman" w:cs="Times New Roman"/>
          <w:sz w:val="28"/>
          <w:szCs w:val="28"/>
        </w:rPr>
        <w:t>в</w:t>
      </w:r>
      <w:r w:rsidR="00D9336B">
        <w:rPr>
          <w:rFonts w:ascii="Times New Roman" w:hAnsi="Times New Roman" w:cs="Times New Roman"/>
          <w:sz w:val="28"/>
          <w:szCs w:val="28"/>
        </w:rPr>
        <w:t xml:space="preserve"> Управление поступило </w:t>
      </w:r>
      <w:r w:rsidR="003A79DE">
        <w:rPr>
          <w:rFonts w:ascii="Times New Roman" w:hAnsi="Times New Roman" w:cs="Times New Roman"/>
          <w:sz w:val="28"/>
          <w:szCs w:val="28"/>
        </w:rPr>
        <w:t>2</w:t>
      </w:r>
      <w:r w:rsidR="00CC3D58">
        <w:rPr>
          <w:rFonts w:ascii="Times New Roman" w:hAnsi="Times New Roman" w:cs="Times New Roman"/>
          <w:sz w:val="28"/>
          <w:szCs w:val="28"/>
        </w:rPr>
        <w:t>0</w:t>
      </w:r>
      <w:r w:rsidR="000B7F33">
        <w:rPr>
          <w:rFonts w:ascii="Times New Roman" w:hAnsi="Times New Roman" w:cs="Times New Roman"/>
          <w:sz w:val="28"/>
          <w:szCs w:val="28"/>
        </w:rPr>
        <w:t xml:space="preserve"> </w:t>
      </w:r>
      <w:r w:rsidR="00D9336B">
        <w:rPr>
          <w:rFonts w:ascii="Times New Roman" w:hAnsi="Times New Roman" w:cs="Times New Roman"/>
          <w:sz w:val="28"/>
          <w:szCs w:val="28"/>
        </w:rPr>
        <w:t xml:space="preserve">жалоб, из них: </w:t>
      </w:r>
      <w:r w:rsidR="00CC3D58">
        <w:rPr>
          <w:rFonts w:ascii="Times New Roman" w:hAnsi="Times New Roman" w:cs="Times New Roman"/>
          <w:sz w:val="28"/>
          <w:szCs w:val="28"/>
        </w:rPr>
        <w:t>2</w:t>
      </w:r>
      <w:r w:rsidR="00866799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CC3D58">
        <w:rPr>
          <w:rFonts w:ascii="Times New Roman" w:hAnsi="Times New Roman" w:cs="Times New Roman"/>
          <w:sz w:val="28"/>
          <w:szCs w:val="28"/>
        </w:rPr>
        <w:t>ы</w:t>
      </w:r>
      <w:r w:rsidR="00D9336B">
        <w:rPr>
          <w:rFonts w:ascii="Times New Roman" w:hAnsi="Times New Roman" w:cs="Times New Roman"/>
          <w:sz w:val="28"/>
          <w:szCs w:val="28"/>
        </w:rPr>
        <w:t xml:space="preserve"> отозван</w:t>
      </w:r>
      <w:r w:rsidR="00CC3D58">
        <w:rPr>
          <w:rFonts w:ascii="Times New Roman" w:hAnsi="Times New Roman" w:cs="Times New Roman"/>
          <w:sz w:val="28"/>
          <w:szCs w:val="28"/>
        </w:rPr>
        <w:t>ы</w:t>
      </w:r>
      <w:r w:rsidR="00D1426E" w:rsidRPr="00D1426E">
        <w:rPr>
          <w:rFonts w:ascii="Times New Roman" w:hAnsi="Times New Roman" w:cs="Times New Roman"/>
          <w:sz w:val="28"/>
          <w:szCs w:val="28"/>
        </w:rPr>
        <w:t xml:space="preserve"> </w:t>
      </w:r>
      <w:r w:rsidR="00D1426E">
        <w:rPr>
          <w:rFonts w:ascii="Times New Roman" w:hAnsi="Times New Roman" w:cs="Times New Roman"/>
          <w:sz w:val="28"/>
          <w:szCs w:val="28"/>
        </w:rPr>
        <w:t>на основании части 15 статьи 105,</w:t>
      </w:r>
      <w:r w:rsidR="00D9336B">
        <w:rPr>
          <w:rFonts w:ascii="Times New Roman" w:hAnsi="Times New Roman" w:cs="Times New Roman"/>
          <w:sz w:val="28"/>
          <w:szCs w:val="28"/>
        </w:rPr>
        <w:t xml:space="preserve"> </w:t>
      </w:r>
      <w:r w:rsidR="003A79DE">
        <w:rPr>
          <w:rFonts w:ascii="Times New Roman" w:hAnsi="Times New Roman" w:cs="Times New Roman"/>
          <w:sz w:val="28"/>
          <w:szCs w:val="28"/>
        </w:rPr>
        <w:t>1 жалоба возвращена</w:t>
      </w:r>
      <w:r w:rsidR="00390FCE">
        <w:rPr>
          <w:rFonts w:ascii="Times New Roman" w:hAnsi="Times New Roman" w:cs="Times New Roman"/>
          <w:sz w:val="28"/>
          <w:szCs w:val="28"/>
        </w:rPr>
        <w:t xml:space="preserve"> на основании пунктом 1, 2 части 11 статьи 105 Закона о закупках</w:t>
      </w:r>
      <w:r w:rsidR="003A79DE">
        <w:rPr>
          <w:rFonts w:ascii="Times New Roman" w:hAnsi="Times New Roman" w:cs="Times New Roman"/>
          <w:sz w:val="28"/>
          <w:szCs w:val="28"/>
        </w:rPr>
        <w:t>,</w:t>
      </w:r>
      <w:r w:rsidR="00D9336B">
        <w:rPr>
          <w:rFonts w:ascii="Times New Roman" w:hAnsi="Times New Roman" w:cs="Times New Roman"/>
          <w:sz w:val="28"/>
          <w:szCs w:val="28"/>
        </w:rPr>
        <w:t xml:space="preserve"> </w:t>
      </w:r>
      <w:r w:rsidR="00EB259B">
        <w:rPr>
          <w:rFonts w:ascii="Times New Roman" w:hAnsi="Times New Roman" w:cs="Times New Roman"/>
          <w:sz w:val="28"/>
          <w:szCs w:val="28"/>
        </w:rPr>
        <w:t>рассмотрено</w:t>
      </w:r>
      <w:r w:rsidR="00BE6D15">
        <w:rPr>
          <w:rFonts w:ascii="Times New Roman" w:hAnsi="Times New Roman" w:cs="Times New Roman"/>
          <w:sz w:val="28"/>
          <w:szCs w:val="28"/>
        </w:rPr>
        <w:t xml:space="preserve"> </w:t>
      </w:r>
      <w:r w:rsidR="00CC3D58">
        <w:rPr>
          <w:rFonts w:ascii="Times New Roman" w:hAnsi="Times New Roman" w:cs="Times New Roman"/>
          <w:sz w:val="28"/>
          <w:szCs w:val="28"/>
        </w:rPr>
        <w:t>17</w:t>
      </w:r>
      <w:r w:rsidR="00EB259B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CC3D58">
        <w:rPr>
          <w:rFonts w:ascii="Times New Roman" w:hAnsi="Times New Roman" w:cs="Times New Roman"/>
          <w:sz w:val="28"/>
          <w:szCs w:val="28"/>
        </w:rPr>
        <w:t xml:space="preserve"> </w:t>
      </w:r>
      <w:r w:rsidR="00C0073B">
        <w:rPr>
          <w:rFonts w:ascii="Times New Roman" w:hAnsi="Times New Roman" w:cs="Times New Roman"/>
          <w:sz w:val="28"/>
          <w:szCs w:val="28"/>
        </w:rPr>
        <w:t>от</w:t>
      </w:r>
      <w:r w:rsidR="00A22418">
        <w:rPr>
          <w:rFonts w:ascii="Times New Roman" w:hAnsi="Times New Roman" w:cs="Times New Roman"/>
          <w:sz w:val="28"/>
          <w:szCs w:val="28"/>
        </w:rPr>
        <w:t xml:space="preserve"> участников закупок,</w:t>
      </w:r>
      <w:r w:rsidR="00EB259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EB259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EB259B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1133BA">
        <w:rPr>
          <w:rFonts w:ascii="Times New Roman" w:hAnsi="Times New Roman" w:cs="Times New Roman"/>
          <w:sz w:val="28"/>
          <w:szCs w:val="28"/>
        </w:rPr>
        <w:t xml:space="preserve"> </w:t>
      </w:r>
      <w:r w:rsidR="008132A9">
        <w:rPr>
          <w:rFonts w:ascii="Times New Roman" w:hAnsi="Times New Roman" w:cs="Times New Roman"/>
          <w:sz w:val="28"/>
          <w:szCs w:val="28"/>
        </w:rPr>
        <w:t>которых</w:t>
      </w:r>
      <w:r w:rsidR="00EB259B">
        <w:rPr>
          <w:rFonts w:ascii="Times New Roman" w:hAnsi="Times New Roman" w:cs="Times New Roman"/>
          <w:sz w:val="28"/>
          <w:szCs w:val="28"/>
        </w:rPr>
        <w:t xml:space="preserve"> </w:t>
      </w:r>
      <w:r w:rsidR="00DD7CF3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CC3D58">
        <w:rPr>
          <w:rFonts w:ascii="Times New Roman" w:hAnsi="Times New Roman" w:cs="Times New Roman"/>
          <w:sz w:val="28"/>
          <w:szCs w:val="28"/>
        </w:rPr>
        <w:t>5</w:t>
      </w:r>
      <w:r w:rsidR="00DD7CF3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3A79DE">
        <w:rPr>
          <w:rFonts w:ascii="Times New Roman" w:hAnsi="Times New Roman" w:cs="Times New Roman"/>
          <w:sz w:val="28"/>
          <w:szCs w:val="28"/>
        </w:rPr>
        <w:t>й</w:t>
      </w:r>
      <w:r w:rsidR="0090243C">
        <w:rPr>
          <w:rFonts w:ascii="Times New Roman" w:hAnsi="Times New Roman" w:cs="Times New Roman"/>
          <w:sz w:val="28"/>
          <w:szCs w:val="28"/>
        </w:rPr>
        <w:t xml:space="preserve"> об устранении нарушений</w:t>
      </w:r>
      <w:r w:rsidR="003A79DE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90FCE" w:rsidRDefault="00390FCE" w:rsidP="008B4408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CC3D58">
        <w:rPr>
          <w:rFonts w:ascii="Times New Roman" w:hAnsi="Times New Roman" w:cs="Times New Roman"/>
          <w:sz w:val="28"/>
          <w:szCs w:val="28"/>
        </w:rPr>
        <w:t xml:space="preserve"> рассмотрено 28 дел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CC3D58">
        <w:rPr>
          <w:rFonts w:ascii="Times New Roman" w:hAnsi="Times New Roman" w:cs="Times New Roman"/>
          <w:sz w:val="28"/>
          <w:szCs w:val="28"/>
        </w:rPr>
        <w:t>, наложены  штрафы на общую сумму 318 000 рублей</w:t>
      </w:r>
      <w:r w:rsidR="00CC3D58" w:rsidRPr="00435192">
        <w:rPr>
          <w:rFonts w:ascii="Times New Roman" w:hAnsi="Times New Roman" w:cs="Times New Roman"/>
          <w:sz w:val="28"/>
          <w:szCs w:val="28"/>
        </w:rPr>
        <w:t xml:space="preserve"> </w:t>
      </w:r>
      <w:r w:rsidR="00CC3D58">
        <w:rPr>
          <w:rFonts w:ascii="Times New Roman" w:hAnsi="Times New Roman" w:cs="Times New Roman"/>
          <w:sz w:val="28"/>
          <w:szCs w:val="28"/>
        </w:rPr>
        <w:t>00 копеек</w:t>
      </w:r>
      <w:r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390FCE" w:rsidRDefault="00390FCE" w:rsidP="00390FCE">
      <w:pPr>
        <w:widowControl w:val="0"/>
        <w:spacing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должностных лиц федеральных заказчиков – 21 000 рублей 00 копеек (в количестве 7 дел об административных правонарушениях (по части 4.2 статьи 7.30 КоАП РФ);</w:t>
      </w:r>
    </w:p>
    <w:p w:rsidR="00390FCE" w:rsidRDefault="00390FCE" w:rsidP="00390FCE">
      <w:pPr>
        <w:widowControl w:val="0"/>
        <w:spacing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должностных лиц заказчиков осуществляющих закупки для нужд субъекта Российской Федерации – 56 000 рублей 00 копеек, в количестве 3 дел об административных правонарушениях (</w:t>
      </w:r>
      <w:r w:rsidR="001C7D4B">
        <w:rPr>
          <w:rFonts w:ascii="Times New Roman" w:hAnsi="Times New Roman" w:cs="Times New Roman"/>
          <w:sz w:val="28"/>
          <w:szCs w:val="28"/>
        </w:rPr>
        <w:t xml:space="preserve">2 дела </w:t>
      </w:r>
      <w:r>
        <w:rPr>
          <w:rFonts w:ascii="Times New Roman" w:hAnsi="Times New Roman" w:cs="Times New Roman"/>
          <w:sz w:val="28"/>
          <w:szCs w:val="28"/>
        </w:rPr>
        <w:t>по части 4.2 статьи 7.30 КоАП РФ</w:t>
      </w:r>
      <w:r w:rsidR="001C7D4B">
        <w:rPr>
          <w:rFonts w:ascii="Times New Roman" w:hAnsi="Times New Roman" w:cs="Times New Roman"/>
          <w:sz w:val="28"/>
          <w:szCs w:val="28"/>
        </w:rPr>
        <w:t>, 1 дело по части 3 статьи 7.32 КоАП РФ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C3D58" w:rsidRDefault="001C7D4B" w:rsidP="00BD52E9">
      <w:pPr>
        <w:widowControl w:val="0"/>
        <w:spacing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должностных лиц заказчиков осуществляющих закупки для нужд сельских поселений  </w:t>
      </w:r>
      <w:r w:rsidR="00796885">
        <w:rPr>
          <w:rFonts w:ascii="Times New Roman" w:hAnsi="Times New Roman" w:cs="Times New Roman"/>
          <w:sz w:val="28"/>
          <w:szCs w:val="28"/>
        </w:rPr>
        <w:t>– 61 000 рублей 00 копеек, в количестве 4 дел об административных правонарушениях (2 дела по части 4.2 статьи 7.30 КоАП РФ, 1 дело по части 4 статьи 7.32 КоАП РФ, 1 дело по части 7 статьи 19.5 КоАП РФ);</w:t>
      </w:r>
    </w:p>
    <w:p w:rsidR="001C7D4B" w:rsidRDefault="001C7D4B" w:rsidP="00390FCE">
      <w:pPr>
        <w:widowControl w:val="0"/>
        <w:spacing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должностных лиц заказчиков осуществляющих закупки для нужд городских округов – 21 000 рублей 00 копеек, в количестве 7 дел об административных правонарушениях (7 дел по части 4.2 статьи 7.30 КоАП РФ);</w:t>
      </w:r>
    </w:p>
    <w:p w:rsidR="001C7D4B" w:rsidRDefault="001C7D4B" w:rsidP="00390FCE">
      <w:pPr>
        <w:widowControl w:val="0"/>
        <w:spacing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должностных лиц заказчиков осуществляющих закупки для нужд муниципальных районов – 156 000 рублей 00 копеек, в количестве </w:t>
      </w:r>
      <w:r w:rsidR="007968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(2 дела по части 4.2 статьи 7.30 КоАП РФ, </w:t>
      </w:r>
      <w:r w:rsidR="00796885">
        <w:rPr>
          <w:rFonts w:ascii="Times New Roman" w:hAnsi="Times New Roman" w:cs="Times New Roman"/>
          <w:sz w:val="28"/>
          <w:szCs w:val="28"/>
        </w:rPr>
        <w:t>5 дел</w:t>
      </w:r>
      <w:r>
        <w:rPr>
          <w:rFonts w:ascii="Times New Roman" w:hAnsi="Times New Roman" w:cs="Times New Roman"/>
          <w:sz w:val="28"/>
          <w:szCs w:val="28"/>
        </w:rPr>
        <w:t xml:space="preserve"> по части </w:t>
      </w:r>
      <w:r w:rsidR="007968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7.3</w:t>
      </w:r>
      <w:r w:rsidR="007968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КоАП РФ);</w:t>
      </w:r>
    </w:p>
    <w:p w:rsidR="00796885" w:rsidRPr="00BD52E9" w:rsidRDefault="00796885" w:rsidP="00390FCE">
      <w:pPr>
        <w:widowControl w:val="0"/>
        <w:spacing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должностное лицо заказчика осуществляющего закупки для нужд городских поселений – 3 000 рублей 00 копеек, в количестве 1 дела об административном </w:t>
      </w:r>
      <w:r w:rsidRPr="00BD52E9">
        <w:rPr>
          <w:rFonts w:ascii="Times New Roman" w:hAnsi="Times New Roman" w:cs="Times New Roman"/>
          <w:sz w:val="28"/>
          <w:szCs w:val="28"/>
        </w:rPr>
        <w:t>правонарушении (1 дело по части 4.2 статьи 7.30 КоАП РФ);</w:t>
      </w:r>
    </w:p>
    <w:p w:rsidR="00CC3D58" w:rsidRPr="00BD52E9" w:rsidRDefault="00BD52E9" w:rsidP="008B44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E9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за исполнением выданных Комиссией Адыгейского УФАС России по контролю в сфере закупок предписаний </w:t>
      </w:r>
      <w:r w:rsidR="00CC3D58" w:rsidRPr="00BD52E9">
        <w:rPr>
          <w:rFonts w:ascii="Times New Roman" w:hAnsi="Times New Roman" w:cs="Times New Roman"/>
          <w:sz w:val="28"/>
          <w:szCs w:val="28"/>
        </w:rPr>
        <w:t xml:space="preserve"> </w:t>
      </w:r>
      <w:r w:rsidRPr="00BD52E9">
        <w:rPr>
          <w:rFonts w:ascii="Times New Roman" w:hAnsi="Times New Roman" w:cs="Times New Roman"/>
          <w:sz w:val="28"/>
          <w:szCs w:val="28"/>
        </w:rPr>
        <w:t xml:space="preserve">была </w:t>
      </w:r>
      <w:r w:rsidR="00CC3D58" w:rsidRPr="00BD52E9">
        <w:rPr>
          <w:rFonts w:ascii="Times New Roman" w:hAnsi="Times New Roman" w:cs="Times New Roman"/>
          <w:sz w:val="28"/>
          <w:szCs w:val="28"/>
        </w:rPr>
        <w:t xml:space="preserve">проведена 1 внеплановая проверка </w:t>
      </w:r>
      <w:r w:rsidR="00217383" w:rsidRPr="00BD52E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BD52E9">
        <w:rPr>
          <w:rFonts w:ascii="Times New Roman" w:hAnsi="Times New Roman" w:cs="Times New Roman"/>
          <w:sz w:val="28"/>
          <w:szCs w:val="28"/>
        </w:rPr>
        <w:t xml:space="preserve">заказчика - </w:t>
      </w:r>
      <w:r w:rsidR="00217383" w:rsidRPr="00BD52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3D58" w:rsidRPr="00BD52E9">
        <w:rPr>
          <w:rFonts w:ascii="Times New Roman" w:hAnsi="Times New Roman" w:cs="Times New Roman"/>
          <w:sz w:val="28"/>
          <w:szCs w:val="28"/>
        </w:rPr>
        <w:t>МО «</w:t>
      </w:r>
      <w:r w:rsidR="001F2B2A" w:rsidRPr="00BD52E9">
        <w:rPr>
          <w:rFonts w:ascii="Times New Roman" w:hAnsi="Times New Roman" w:cs="Times New Roman"/>
          <w:sz w:val="28"/>
          <w:szCs w:val="28"/>
        </w:rPr>
        <w:t>Тульское сельское поселение</w:t>
      </w:r>
      <w:r w:rsidR="00CC3D58" w:rsidRPr="00BD52E9">
        <w:rPr>
          <w:rFonts w:ascii="Times New Roman" w:hAnsi="Times New Roman" w:cs="Times New Roman"/>
          <w:sz w:val="28"/>
          <w:szCs w:val="28"/>
        </w:rPr>
        <w:t>»</w:t>
      </w:r>
      <w:r w:rsidR="00217383" w:rsidRPr="00BD52E9">
        <w:rPr>
          <w:rFonts w:ascii="Times New Roman" w:hAnsi="Times New Roman" w:cs="Times New Roman"/>
          <w:sz w:val="28"/>
          <w:szCs w:val="28"/>
        </w:rPr>
        <w:t>, в связи с неисполнением выданного предписания.</w:t>
      </w:r>
    </w:p>
    <w:p w:rsidR="00277437" w:rsidRPr="003A79DE" w:rsidRDefault="00BD52E9" w:rsidP="008B4408">
      <w:pPr>
        <w:widowControl w:val="0"/>
        <w:spacing w:after="0" w:line="240" w:lineRule="auto"/>
        <w:jc w:val="both"/>
        <w:rPr>
          <w:szCs w:val="28"/>
        </w:rPr>
      </w:pPr>
      <w:r w:rsidRPr="00BD52E9">
        <w:rPr>
          <w:rFonts w:ascii="Times New Roman" w:hAnsi="Times New Roman" w:cs="Times New Roman"/>
          <w:sz w:val="28"/>
          <w:szCs w:val="28"/>
        </w:rPr>
        <w:t xml:space="preserve">По результатам проведенной внеплановой проверки </w:t>
      </w:r>
      <w:r w:rsidR="009B671F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Pr="00BD52E9">
        <w:rPr>
          <w:rFonts w:ascii="Times New Roman" w:hAnsi="Times New Roman" w:cs="Times New Roman"/>
          <w:sz w:val="28"/>
          <w:szCs w:val="28"/>
        </w:rPr>
        <w:t xml:space="preserve">должностное лицо заказчика привлечено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52E9">
        <w:rPr>
          <w:rFonts w:ascii="Times New Roman" w:hAnsi="Times New Roman" w:cs="Times New Roman"/>
          <w:sz w:val="28"/>
          <w:szCs w:val="28"/>
        </w:rPr>
        <w:t>о части 7 статьи 19.5 Кодекса об административных правонарушениях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9DE" w:rsidRPr="003A79DE" w:rsidRDefault="003A79DE" w:rsidP="003A79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1F" w:rsidRDefault="009B671F" w:rsidP="003A79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1F" w:rsidRPr="003A79DE" w:rsidRDefault="009B671F" w:rsidP="003A79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671F" w:rsidRPr="003A79DE" w:rsidSect="008B4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49" w:rsidRDefault="00394E49" w:rsidP="00A352C1">
      <w:pPr>
        <w:spacing w:after="0" w:line="240" w:lineRule="auto"/>
      </w:pPr>
      <w:r>
        <w:separator/>
      </w:r>
    </w:p>
  </w:endnote>
  <w:endnote w:type="continuationSeparator" w:id="0">
    <w:p w:rsidR="00394E49" w:rsidRDefault="00394E49" w:rsidP="00A3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C1" w:rsidRDefault="00A352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C1" w:rsidRDefault="00A352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C1" w:rsidRDefault="00A352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49" w:rsidRDefault="00394E49" w:rsidP="00A352C1">
      <w:pPr>
        <w:spacing w:after="0" w:line="240" w:lineRule="auto"/>
      </w:pPr>
      <w:r>
        <w:separator/>
      </w:r>
    </w:p>
  </w:footnote>
  <w:footnote w:type="continuationSeparator" w:id="0">
    <w:p w:rsidR="00394E49" w:rsidRDefault="00394E49" w:rsidP="00A3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C1" w:rsidRDefault="00A352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1829"/>
      <w:docPartObj>
        <w:docPartGallery w:val="Page Numbers (Top of Page)"/>
        <w:docPartUnique/>
      </w:docPartObj>
    </w:sdtPr>
    <w:sdtEndPr/>
    <w:sdtContent>
      <w:p w:rsidR="00A352C1" w:rsidRDefault="00394E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E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52C1" w:rsidRDefault="00A352C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C1" w:rsidRDefault="00A352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AAD"/>
    <w:rsid w:val="00001F31"/>
    <w:rsid w:val="0002747D"/>
    <w:rsid w:val="00027E04"/>
    <w:rsid w:val="000410EC"/>
    <w:rsid w:val="0004285F"/>
    <w:rsid w:val="00046721"/>
    <w:rsid w:val="00062FB0"/>
    <w:rsid w:val="00067A54"/>
    <w:rsid w:val="00083EA9"/>
    <w:rsid w:val="00090C52"/>
    <w:rsid w:val="000B7F33"/>
    <w:rsid w:val="001133BA"/>
    <w:rsid w:val="00135062"/>
    <w:rsid w:val="00161E5E"/>
    <w:rsid w:val="00162FBC"/>
    <w:rsid w:val="00164DFA"/>
    <w:rsid w:val="00170B0B"/>
    <w:rsid w:val="00175435"/>
    <w:rsid w:val="001B1E69"/>
    <w:rsid w:val="001B3A56"/>
    <w:rsid w:val="001C7D4B"/>
    <w:rsid w:val="001F2B2A"/>
    <w:rsid w:val="001F5A3C"/>
    <w:rsid w:val="00217383"/>
    <w:rsid w:val="00230E24"/>
    <w:rsid w:val="002358E0"/>
    <w:rsid w:val="00246E96"/>
    <w:rsid w:val="0025690E"/>
    <w:rsid w:val="00274CF4"/>
    <w:rsid w:val="00277437"/>
    <w:rsid w:val="00285D57"/>
    <w:rsid w:val="002B645B"/>
    <w:rsid w:val="002B773E"/>
    <w:rsid w:val="002C6EA8"/>
    <w:rsid w:val="002D1AAD"/>
    <w:rsid w:val="002D61BB"/>
    <w:rsid w:val="002F2A8C"/>
    <w:rsid w:val="0033218B"/>
    <w:rsid w:val="00335806"/>
    <w:rsid w:val="00364C03"/>
    <w:rsid w:val="0038749A"/>
    <w:rsid w:val="00390FCE"/>
    <w:rsid w:val="003932A8"/>
    <w:rsid w:val="00394E49"/>
    <w:rsid w:val="003A79DE"/>
    <w:rsid w:val="003C0503"/>
    <w:rsid w:val="003D1351"/>
    <w:rsid w:val="00402AC2"/>
    <w:rsid w:val="0040429F"/>
    <w:rsid w:val="004173AE"/>
    <w:rsid w:val="00424DDB"/>
    <w:rsid w:val="00435192"/>
    <w:rsid w:val="00446E44"/>
    <w:rsid w:val="00452EB3"/>
    <w:rsid w:val="00453D2C"/>
    <w:rsid w:val="004631CE"/>
    <w:rsid w:val="0047069B"/>
    <w:rsid w:val="004729CD"/>
    <w:rsid w:val="004826C4"/>
    <w:rsid w:val="004A72BB"/>
    <w:rsid w:val="004B57B6"/>
    <w:rsid w:val="004B60BB"/>
    <w:rsid w:val="00500D66"/>
    <w:rsid w:val="00502C1B"/>
    <w:rsid w:val="00507861"/>
    <w:rsid w:val="0051202A"/>
    <w:rsid w:val="005211D2"/>
    <w:rsid w:val="00546D43"/>
    <w:rsid w:val="00551056"/>
    <w:rsid w:val="005822BE"/>
    <w:rsid w:val="005B734D"/>
    <w:rsid w:val="005C07B7"/>
    <w:rsid w:val="005D1768"/>
    <w:rsid w:val="005D6B88"/>
    <w:rsid w:val="005F18B0"/>
    <w:rsid w:val="006144CE"/>
    <w:rsid w:val="0064295C"/>
    <w:rsid w:val="00642D3C"/>
    <w:rsid w:val="00644458"/>
    <w:rsid w:val="006708EF"/>
    <w:rsid w:val="00681E45"/>
    <w:rsid w:val="006A24DD"/>
    <w:rsid w:val="006F25D1"/>
    <w:rsid w:val="006F48C8"/>
    <w:rsid w:val="007210E2"/>
    <w:rsid w:val="0072305F"/>
    <w:rsid w:val="00757923"/>
    <w:rsid w:val="00796885"/>
    <w:rsid w:val="007A5908"/>
    <w:rsid w:val="007C395E"/>
    <w:rsid w:val="007C54E3"/>
    <w:rsid w:val="007D4896"/>
    <w:rsid w:val="007E0E43"/>
    <w:rsid w:val="007E31C4"/>
    <w:rsid w:val="008124B9"/>
    <w:rsid w:val="008132A9"/>
    <w:rsid w:val="00831E1C"/>
    <w:rsid w:val="008326DF"/>
    <w:rsid w:val="00833313"/>
    <w:rsid w:val="00861D7A"/>
    <w:rsid w:val="00864AD8"/>
    <w:rsid w:val="00866799"/>
    <w:rsid w:val="00891D4C"/>
    <w:rsid w:val="008A5275"/>
    <w:rsid w:val="008B4408"/>
    <w:rsid w:val="008B75C6"/>
    <w:rsid w:val="0090243C"/>
    <w:rsid w:val="009626E9"/>
    <w:rsid w:val="0096371A"/>
    <w:rsid w:val="00972A62"/>
    <w:rsid w:val="009803A2"/>
    <w:rsid w:val="009A7FDC"/>
    <w:rsid w:val="009B671F"/>
    <w:rsid w:val="00A12834"/>
    <w:rsid w:val="00A22418"/>
    <w:rsid w:val="00A352C1"/>
    <w:rsid w:val="00A429E7"/>
    <w:rsid w:val="00A46A08"/>
    <w:rsid w:val="00A72DE2"/>
    <w:rsid w:val="00A767FB"/>
    <w:rsid w:val="00A9314C"/>
    <w:rsid w:val="00AA1587"/>
    <w:rsid w:val="00AB2172"/>
    <w:rsid w:val="00AC4387"/>
    <w:rsid w:val="00AE3103"/>
    <w:rsid w:val="00B34E89"/>
    <w:rsid w:val="00B35DE4"/>
    <w:rsid w:val="00B534F1"/>
    <w:rsid w:val="00B649D8"/>
    <w:rsid w:val="00B81230"/>
    <w:rsid w:val="00B85884"/>
    <w:rsid w:val="00B90E8F"/>
    <w:rsid w:val="00BD4751"/>
    <w:rsid w:val="00BD52E9"/>
    <w:rsid w:val="00BE68AF"/>
    <w:rsid w:val="00BE6D15"/>
    <w:rsid w:val="00C0073B"/>
    <w:rsid w:val="00C0306B"/>
    <w:rsid w:val="00C06017"/>
    <w:rsid w:val="00C5630D"/>
    <w:rsid w:val="00C6117F"/>
    <w:rsid w:val="00C7132E"/>
    <w:rsid w:val="00C73565"/>
    <w:rsid w:val="00C748E9"/>
    <w:rsid w:val="00C77005"/>
    <w:rsid w:val="00C7741D"/>
    <w:rsid w:val="00CC0B3D"/>
    <w:rsid w:val="00CC26B9"/>
    <w:rsid w:val="00CC3D58"/>
    <w:rsid w:val="00CD02E8"/>
    <w:rsid w:val="00CD32F5"/>
    <w:rsid w:val="00CD7B9B"/>
    <w:rsid w:val="00CE786D"/>
    <w:rsid w:val="00D10E63"/>
    <w:rsid w:val="00D1426E"/>
    <w:rsid w:val="00D17574"/>
    <w:rsid w:val="00D575D6"/>
    <w:rsid w:val="00D87CD6"/>
    <w:rsid w:val="00D9336B"/>
    <w:rsid w:val="00DA3A8A"/>
    <w:rsid w:val="00DC07FD"/>
    <w:rsid w:val="00DD3638"/>
    <w:rsid w:val="00DD7CF3"/>
    <w:rsid w:val="00E04F81"/>
    <w:rsid w:val="00E22DB9"/>
    <w:rsid w:val="00E3393C"/>
    <w:rsid w:val="00E46DF8"/>
    <w:rsid w:val="00E509CB"/>
    <w:rsid w:val="00E72C98"/>
    <w:rsid w:val="00E73DCD"/>
    <w:rsid w:val="00E73E30"/>
    <w:rsid w:val="00E80711"/>
    <w:rsid w:val="00E868A6"/>
    <w:rsid w:val="00E86983"/>
    <w:rsid w:val="00E937DA"/>
    <w:rsid w:val="00EB259B"/>
    <w:rsid w:val="00ED5B3F"/>
    <w:rsid w:val="00EE5E81"/>
    <w:rsid w:val="00F42973"/>
    <w:rsid w:val="00F53108"/>
    <w:rsid w:val="00F67CD4"/>
    <w:rsid w:val="00F75593"/>
    <w:rsid w:val="00F7658A"/>
    <w:rsid w:val="00F82BD0"/>
    <w:rsid w:val="00F857E1"/>
    <w:rsid w:val="00F9672A"/>
    <w:rsid w:val="00FB4FBE"/>
    <w:rsid w:val="00FC0C29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2FB0"/>
  </w:style>
  <w:style w:type="paragraph" w:styleId="a3">
    <w:name w:val="Body Text Indent"/>
    <w:basedOn w:val="a"/>
    <w:link w:val="a4"/>
    <w:rsid w:val="00E937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937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E937D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9">
    <w:name w:val="Заголовок 9 Знак"/>
    <w:basedOn w:val="a0"/>
    <w:uiPriority w:val="9"/>
    <w:rsid w:val="006708EF"/>
  </w:style>
  <w:style w:type="paragraph" w:styleId="a5">
    <w:name w:val="header"/>
    <w:basedOn w:val="a"/>
    <w:link w:val="a6"/>
    <w:uiPriority w:val="99"/>
    <w:unhideWhenUsed/>
    <w:rsid w:val="00A3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2C1"/>
  </w:style>
  <w:style w:type="paragraph" w:styleId="a7">
    <w:name w:val="footer"/>
    <w:basedOn w:val="a"/>
    <w:link w:val="a8"/>
    <w:uiPriority w:val="99"/>
    <w:semiHidden/>
    <w:unhideWhenUsed/>
    <w:rsid w:val="00A35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52C1"/>
  </w:style>
  <w:style w:type="paragraph" w:styleId="2">
    <w:name w:val="Body Text Indent 2"/>
    <w:basedOn w:val="a"/>
    <w:link w:val="20"/>
    <w:uiPriority w:val="99"/>
    <w:semiHidden/>
    <w:unhideWhenUsed/>
    <w:rsid w:val="008B44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4408"/>
  </w:style>
  <w:style w:type="paragraph" w:styleId="a9">
    <w:name w:val="Balloon Text"/>
    <w:basedOn w:val="a"/>
    <w:link w:val="aa"/>
    <w:uiPriority w:val="99"/>
    <w:semiHidden/>
    <w:unhideWhenUsed/>
    <w:rsid w:val="0048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to01-Khachemizova</dc:creator>
  <cp:lastModifiedBy>Anna</cp:lastModifiedBy>
  <cp:revision>2</cp:revision>
  <cp:lastPrinted>2017-11-02T07:26:00Z</cp:lastPrinted>
  <dcterms:created xsi:type="dcterms:W3CDTF">2017-11-02T07:51:00Z</dcterms:created>
  <dcterms:modified xsi:type="dcterms:W3CDTF">2017-11-02T07:51:00Z</dcterms:modified>
</cp:coreProperties>
</file>