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846"/>
        <w:gridCol w:w="955"/>
        <w:gridCol w:w="44"/>
        <w:gridCol w:w="999"/>
        <w:gridCol w:w="999"/>
        <w:gridCol w:w="1539"/>
        <w:gridCol w:w="124"/>
      </w:tblGrid>
      <w:tr w:rsidR="002162BA" w:rsidRPr="00B0478D" w14:paraId="1C2DB990" w14:textId="77777777" w:rsidTr="00B0478D">
        <w:trPr>
          <w:trHeight w:val="129"/>
        </w:trPr>
        <w:tc>
          <w:tcPr>
            <w:tcW w:w="10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0D100D" w14:textId="77777777" w:rsidR="002162BA" w:rsidRPr="00854ABF" w:rsidRDefault="002162BA" w:rsidP="002162B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4ABF">
              <w:rPr>
                <w:rFonts w:ascii="Cambria" w:hAnsi="Cambria"/>
                <w:sz w:val="20"/>
                <w:szCs w:val="20"/>
              </w:rPr>
              <w:t>Отчет</w:t>
            </w:r>
            <w:r w:rsidRPr="00854ABF">
              <w:rPr>
                <w:rFonts w:ascii="Cambria" w:hAnsi="Cambria"/>
                <w:sz w:val="20"/>
                <w:szCs w:val="20"/>
              </w:rPr>
              <w:br/>
              <w:t>по оценке эффективности реализации муниципальной программы</w:t>
            </w:r>
          </w:p>
        </w:tc>
      </w:tr>
      <w:tr w:rsidR="002162BA" w:rsidRPr="00B0478D" w14:paraId="28FBDCAB" w14:textId="77777777" w:rsidTr="00B0478D">
        <w:trPr>
          <w:trHeight w:val="861"/>
        </w:trPr>
        <w:tc>
          <w:tcPr>
            <w:tcW w:w="10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348016" w14:textId="36A791C6" w:rsidR="002162BA" w:rsidRPr="00854ABF" w:rsidRDefault="002162BA" w:rsidP="002162B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4ABF">
              <w:rPr>
                <w:rFonts w:ascii="Cambria" w:hAnsi="Cambria"/>
                <w:sz w:val="20"/>
                <w:szCs w:val="20"/>
              </w:rPr>
              <w:t xml:space="preserve">"Профилактика терроризма и экстремизма, улучшение общественной безопасности, а также минимизации и (или) ликвидации последствий проявлений терроризма и экстремизма на территории </w:t>
            </w:r>
            <w:r w:rsidR="00FF6E89" w:rsidRPr="00854ABF">
              <w:rPr>
                <w:rFonts w:ascii="Cambria" w:hAnsi="Cambria"/>
                <w:sz w:val="20"/>
                <w:szCs w:val="20"/>
              </w:rPr>
              <w:t>муниципального образования</w:t>
            </w:r>
            <w:r w:rsidRPr="00854ABF">
              <w:rPr>
                <w:rFonts w:ascii="Cambria" w:hAnsi="Cambria"/>
                <w:sz w:val="20"/>
                <w:szCs w:val="20"/>
              </w:rPr>
              <w:t xml:space="preserve"> "Теучежский район" на 2017 год и на плановый период 2018-2019 годов»</w:t>
            </w:r>
            <w:r w:rsidR="00854ABF" w:rsidRPr="00854ABF">
              <w:rPr>
                <w:rFonts w:ascii="Cambria" w:hAnsi="Cambria"/>
                <w:sz w:val="20"/>
                <w:szCs w:val="20"/>
              </w:rPr>
              <w:t xml:space="preserve"> в 201</w:t>
            </w:r>
            <w:r w:rsidR="00FA4CB8">
              <w:rPr>
                <w:rFonts w:ascii="Cambria" w:hAnsi="Cambria"/>
                <w:sz w:val="20"/>
                <w:szCs w:val="20"/>
              </w:rPr>
              <w:t>9</w:t>
            </w:r>
            <w:r w:rsidR="00854ABF" w:rsidRPr="00854ABF">
              <w:rPr>
                <w:rFonts w:ascii="Cambria" w:hAnsi="Cambria"/>
                <w:sz w:val="20"/>
                <w:szCs w:val="20"/>
              </w:rPr>
              <w:t xml:space="preserve"> году</w:t>
            </w:r>
          </w:p>
          <w:p w14:paraId="76229D5D" w14:textId="77777777" w:rsidR="00FF6E89" w:rsidRPr="00854ABF" w:rsidRDefault="00FF6E89" w:rsidP="002162B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162BA" w:rsidRPr="00B0478D" w14:paraId="5835DB5D" w14:textId="77777777" w:rsidTr="00B0478D">
        <w:trPr>
          <w:gridAfter w:val="1"/>
          <w:wAfter w:w="124" w:type="dxa"/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48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Наименование критерия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59B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Значения оценки критерия в баллах (Z)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DC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Весовой коэффициент критерия (N)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F0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Оценка по критерию (Z х N)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2FD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162BA" w:rsidRPr="00B0478D" w14:paraId="77AE2ED9" w14:textId="77777777" w:rsidTr="00B0478D">
        <w:trPr>
          <w:gridAfter w:val="1"/>
          <w:wAfter w:w="124" w:type="dxa"/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8A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E81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C71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21E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6127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5</w:t>
            </w:r>
          </w:p>
        </w:tc>
      </w:tr>
      <w:tr w:rsidR="002162BA" w:rsidRPr="00B0478D" w14:paraId="1AB5008F" w14:textId="77777777" w:rsidTr="00B0478D">
        <w:trPr>
          <w:gridAfter w:val="1"/>
          <w:wAfter w:w="124" w:type="dxa"/>
          <w:trHeight w:val="12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4824B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1. Степень достижения целей и решения задач подпрограмм муниципал</w:t>
            </w:r>
            <w:r w:rsidR="00FF6E89"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 xml:space="preserve">ьной программы и муниципальной </w:t>
            </w: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программы в целом</w:t>
            </w:r>
          </w:p>
        </w:tc>
      </w:tr>
      <w:tr w:rsidR="002162BA" w:rsidRPr="00B0478D" w14:paraId="2194581D" w14:textId="77777777" w:rsidTr="00B0478D">
        <w:trPr>
          <w:gridAfter w:val="1"/>
          <w:wAfter w:w="124" w:type="dxa"/>
          <w:trHeight w:val="12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E3287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1.1. Выполнение запланированных мероприятий Программы в отчетном году</w:t>
            </w:r>
          </w:p>
        </w:tc>
      </w:tr>
      <w:tr w:rsidR="002162BA" w:rsidRPr="00B0478D" w14:paraId="5B240D1E" w14:textId="77777777" w:rsidTr="00B0478D">
        <w:trPr>
          <w:gridAfter w:val="1"/>
          <w:wAfter w:w="124" w:type="dxa"/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62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1.1.1. Выполнение запланированных мероприятий Программы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DC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885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41F" w14:textId="77777777" w:rsidR="002162BA" w:rsidRPr="00FA4CB8" w:rsidRDefault="00FF6E89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96A6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75014988" w14:textId="77777777" w:rsidTr="00B0478D">
        <w:trPr>
          <w:gridAfter w:val="1"/>
          <w:wAfter w:w="124" w:type="dxa"/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2F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1.1.2. Осуществление ввода в действие объектов капитального строительства, предусмотренных в Программе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39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62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AED" w14:textId="77777777" w:rsidR="002162BA" w:rsidRPr="00FA4CB8" w:rsidRDefault="00FF6E89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F53D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303EBB1E" w14:textId="77777777" w:rsidTr="00B0478D">
        <w:trPr>
          <w:gridAfter w:val="1"/>
          <w:wAfter w:w="124" w:type="dxa"/>
          <w:trHeight w:val="12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6ED71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1.2. Выполнение запланированных мероприятий Программы с начала ее реализации</w:t>
            </w:r>
          </w:p>
        </w:tc>
      </w:tr>
      <w:tr w:rsidR="002162BA" w:rsidRPr="00B0478D" w14:paraId="08D2B954" w14:textId="77777777" w:rsidTr="00B0478D">
        <w:trPr>
          <w:gridAfter w:val="1"/>
          <w:wAfter w:w="124" w:type="dxa"/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9F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1.2.1. Выполнение запланированных мероприятий Программы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2A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2C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9AA" w14:textId="77777777" w:rsidR="002162BA" w:rsidRPr="00FA4CB8" w:rsidRDefault="001F4784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1576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12B8DA31" w14:textId="77777777" w:rsidTr="00B0478D">
        <w:trPr>
          <w:gridAfter w:val="1"/>
          <w:wAfter w:w="124" w:type="dxa"/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3C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1.2.2. Осуществление ввода в действие объектов капитального строительства, предусмотренных в Программе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B5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CB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826" w14:textId="77777777" w:rsidR="002162BA" w:rsidRPr="00FA4CB8" w:rsidRDefault="00FF6E89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1FCB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3C47A7C7" w14:textId="77777777" w:rsidTr="00B0478D">
        <w:trPr>
          <w:gridAfter w:val="1"/>
          <w:wAfter w:w="124" w:type="dxa"/>
          <w:trHeight w:val="12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9737E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2. Уровень финансового обеспечения подпрограмм муниципальной программы</w:t>
            </w:r>
          </w:p>
        </w:tc>
      </w:tr>
      <w:tr w:rsidR="002162BA" w:rsidRPr="00B0478D" w14:paraId="210F5764" w14:textId="77777777" w:rsidTr="00B0478D">
        <w:trPr>
          <w:gridAfter w:val="1"/>
          <w:wAfter w:w="124" w:type="dxa"/>
          <w:trHeight w:val="12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FC4C7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2.1. Уровень финансового обеспечения Программы с момента начала ее реализации</w:t>
            </w:r>
          </w:p>
        </w:tc>
      </w:tr>
      <w:tr w:rsidR="002162BA" w:rsidRPr="00B0478D" w14:paraId="0CD4F19F" w14:textId="77777777" w:rsidTr="00B0478D">
        <w:trPr>
          <w:gridAfter w:val="1"/>
          <w:wAfter w:w="124" w:type="dxa"/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41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2.1.1. Уровень финансового обеспечения Программы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27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91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AC5" w14:textId="77777777" w:rsidR="002162BA" w:rsidRPr="00FA4CB8" w:rsidRDefault="001F4784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A94A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7952B30C" w14:textId="77777777" w:rsidTr="00B0478D">
        <w:trPr>
          <w:gridAfter w:val="1"/>
          <w:wAfter w:w="124" w:type="dxa"/>
          <w:trHeight w:val="12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4605A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2.2. Уровень финансового обеспечения Программы в отчетном финансовом году</w:t>
            </w:r>
          </w:p>
        </w:tc>
      </w:tr>
      <w:tr w:rsidR="002162BA" w:rsidRPr="00B0478D" w14:paraId="15525A3D" w14:textId="77777777" w:rsidTr="00B0478D">
        <w:trPr>
          <w:gridAfter w:val="1"/>
          <w:wAfter w:w="124" w:type="dxa"/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11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2.2.1. Уровень финансового обеспечения Программы в отчетном финансовом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16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25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A72" w14:textId="77777777" w:rsidR="002162BA" w:rsidRPr="00FA4CB8" w:rsidRDefault="001F4784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1E4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6BFD9FD9" w14:textId="77777777" w:rsidTr="00B0478D">
        <w:trPr>
          <w:gridAfter w:val="1"/>
          <w:wAfter w:w="124" w:type="dxa"/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99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2.3. Доля фактического объема финансирования Программы из муниципального бюджета от запланированного объема финансирования в отчетном финансовом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85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F9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EF9" w14:textId="77777777" w:rsidR="002162BA" w:rsidRPr="00FA4CB8" w:rsidRDefault="001F4784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4737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20245DFC" w14:textId="77777777" w:rsidTr="00B0478D">
        <w:trPr>
          <w:gridAfter w:val="1"/>
          <w:wAfter w:w="124" w:type="dxa"/>
          <w:trHeight w:val="533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3F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2.4. Наличие софинансирования мероприятий Программы из внебюджетных источников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5A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63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F33" w14:textId="77777777" w:rsidR="002162BA" w:rsidRPr="00FA4CB8" w:rsidRDefault="00FF6E89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6003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74F4D8CF" w14:textId="77777777" w:rsidTr="00B0478D">
        <w:trPr>
          <w:gridAfter w:val="1"/>
          <w:wAfter w:w="124" w:type="dxa"/>
          <w:trHeight w:val="25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36520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3. Качество управления муниципальной программой</w:t>
            </w:r>
          </w:p>
        </w:tc>
      </w:tr>
      <w:tr w:rsidR="002162BA" w:rsidRPr="00B0478D" w14:paraId="43C48D04" w14:textId="77777777" w:rsidTr="00FA4CB8">
        <w:trPr>
          <w:gridAfter w:val="1"/>
          <w:wAfter w:w="124" w:type="dxa"/>
          <w:trHeight w:val="929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55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 и связанных с приведением Программы в соответствие с нормативными правовыми актами)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C7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61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5DE" w14:textId="77777777" w:rsidR="002162BA" w:rsidRPr="00FA4CB8" w:rsidRDefault="00FF6E89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07F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2A5CE33E" w14:textId="77777777" w:rsidTr="00FA4CB8">
        <w:trPr>
          <w:gridAfter w:val="1"/>
          <w:wAfter w:w="124" w:type="dxa"/>
          <w:trHeight w:val="688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1F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3.2. Влияние выделения дополнительных объемов ресурсов на целевые показатели (индикаторы) муниципальной программы, подпрограммы, ведомственной целевой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CC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1DD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529" w14:textId="77777777" w:rsidR="002162BA" w:rsidRPr="00FA4CB8" w:rsidRDefault="00FF6E89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EBE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0761FEFE" w14:textId="77777777" w:rsidTr="00FA4CB8">
        <w:trPr>
          <w:gridAfter w:val="1"/>
          <w:wAfter w:w="124" w:type="dxa"/>
          <w:trHeight w:val="698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67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3.3. Соответствие на момент оценки проблемы и целей Программы утвержденным документам социально-экономического развития муниципального образования «Теучежский район»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48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A6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3FF" w14:textId="77777777" w:rsidR="002162BA" w:rsidRPr="00FA4CB8" w:rsidRDefault="006F6FD8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986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1EABCADF" w14:textId="77777777" w:rsidTr="00FA4CB8">
        <w:trPr>
          <w:gridAfter w:val="1"/>
          <w:wAfter w:w="124" w:type="dxa"/>
          <w:trHeight w:val="991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9A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3.4. Наличие федеральной и (или) республиканской целевой программы, государственной программы, в которой по отдельным мероприятиям, направлениям, допускается участие муниципального образования «Теучежский район»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D83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62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0C1" w14:textId="77777777" w:rsidR="002162BA" w:rsidRPr="00FA4CB8" w:rsidRDefault="001F4784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3A41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764BDF8E" w14:textId="77777777" w:rsidTr="00B0478D">
        <w:trPr>
          <w:gridAfter w:val="1"/>
          <w:wAfter w:w="124" w:type="dxa"/>
          <w:trHeight w:val="25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929AD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3.5. Достижение целевых показателей (индикаторов) Программы в отчетном году</w:t>
            </w:r>
          </w:p>
        </w:tc>
      </w:tr>
      <w:tr w:rsidR="002162BA" w:rsidRPr="00B0478D" w14:paraId="4649E6F6" w14:textId="77777777" w:rsidTr="00B0478D">
        <w:trPr>
          <w:gridAfter w:val="1"/>
          <w:wAfter w:w="124" w:type="dxa"/>
          <w:trHeight w:val="533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18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3.5.1. Достижение целевых показателей (индикаторов) Программы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D7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18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DAF" w14:textId="77777777" w:rsidR="002162BA" w:rsidRPr="00FA4CB8" w:rsidRDefault="001F4784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CAB0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365E3136" w14:textId="77777777" w:rsidTr="00B0478D">
        <w:trPr>
          <w:gridAfter w:val="1"/>
          <w:wAfter w:w="124" w:type="dxa"/>
          <w:trHeight w:val="259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2E46C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3.6. Достижение целевых показателей (индикаторов) Программы с начала ее реализации</w:t>
            </w:r>
          </w:p>
        </w:tc>
      </w:tr>
      <w:tr w:rsidR="002162BA" w:rsidRPr="00B0478D" w14:paraId="30E06524" w14:textId="77777777" w:rsidTr="00FA4CB8">
        <w:trPr>
          <w:gridAfter w:val="1"/>
          <w:wAfter w:w="124" w:type="dxa"/>
          <w:trHeight w:val="610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43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3.6.1. Достижение целевых показателей (индикаторов) с начала реализации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1E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CB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01B" w14:textId="77777777" w:rsidR="002162BA" w:rsidRPr="00FA4CB8" w:rsidRDefault="001F4784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F9DA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B0478D" w14:paraId="13B2F4CC" w14:textId="77777777" w:rsidTr="00B0478D">
        <w:trPr>
          <w:gridAfter w:val="1"/>
          <w:wAfter w:w="124" w:type="dxa"/>
          <w:trHeight w:val="274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C8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D8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49B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EAC" w14:textId="77777777" w:rsidR="002162BA" w:rsidRPr="00FA4CB8" w:rsidRDefault="00BA131D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9</w:t>
            </w:r>
            <w:r w:rsidR="001F4784"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D5F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Х</w:t>
            </w:r>
          </w:p>
        </w:tc>
      </w:tr>
      <w:tr w:rsidR="002162BA" w:rsidRPr="00B0478D" w14:paraId="6B77049D" w14:textId="77777777" w:rsidTr="00B0478D">
        <w:trPr>
          <w:trHeight w:val="24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7F0F3353" w14:textId="77777777" w:rsidR="002162BA" w:rsidRDefault="002162BA" w:rsidP="002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  <w:p w14:paraId="5562180C" w14:textId="7537F717" w:rsidR="00FA4CB8" w:rsidRPr="00B0478D" w:rsidRDefault="00FA4CB8" w:rsidP="002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17248" w14:textId="77777777" w:rsidR="002162BA" w:rsidRPr="00B0478D" w:rsidRDefault="002162BA" w:rsidP="002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9F989" w14:textId="77777777" w:rsidR="002162BA" w:rsidRPr="00B0478D" w:rsidRDefault="002162BA" w:rsidP="00216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FF8E103" w14:textId="77777777" w:rsidR="002162BA" w:rsidRPr="00B0478D" w:rsidRDefault="002162BA" w:rsidP="00B04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  <w:r w:rsidRPr="00B047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Начальник отдела по делам ГОЧС и ОПБ                        </w:t>
      </w:r>
      <w:r w:rsidR="00B0478D" w:rsidRPr="00B047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     </w:t>
      </w:r>
      <w:r w:rsidR="00854ABF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               </w:t>
      </w:r>
      <w:r w:rsidR="00B0478D" w:rsidRPr="00B047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                            </w:t>
      </w:r>
      <w:r w:rsidRPr="00B047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             Т.А. Тугуз</w:t>
      </w:r>
    </w:p>
    <w:p w14:paraId="19DD122C" w14:textId="77777777" w:rsidR="002162BA" w:rsidRPr="00596DD1" w:rsidRDefault="002162BA" w:rsidP="00216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</w:p>
    <w:p w14:paraId="510EF2E8" w14:textId="77777777" w:rsidR="008700FB" w:rsidRPr="00596DD1" w:rsidRDefault="008700FB">
      <w:pPr>
        <w:rPr>
          <w:rFonts w:asciiTheme="majorHAnsi" w:hAnsiTheme="majorHAnsi"/>
          <w:sz w:val="20"/>
          <w:szCs w:val="20"/>
        </w:rPr>
      </w:pPr>
    </w:p>
    <w:p w14:paraId="45898EB7" w14:textId="77777777" w:rsidR="002162BA" w:rsidRPr="00596DD1" w:rsidRDefault="002162BA">
      <w:pPr>
        <w:rPr>
          <w:rFonts w:asciiTheme="majorHAnsi" w:hAnsiTheme="majorHAnsi"/>
          <w:sz w:val="20"/>
          <w:szCs w:val="20"/>
        </w:rPr>
      </w:pPr>
    </w:p>
    <w:tbl>
      <w:tblPr>
        <w:tblW w:w="10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154"/>
        <w:gridCol w:w="955"/>
        <w:gridCol w:w="44"/>
        <w:gridCol w:w="999"/>
        <w:gridCol w:w="999"/>
        <w:gridCol w:w="1806"/>
        <w:gridCol w:w="124"/>
      </w:tblGrid>
      <w:tr w:rsidR="002162BA" w:rsidRPr="00596DD1" w14:paraId="4584BAD1" w14:textId="77777777" w:rsidTr="00467F52">
        <w:trPr>
          <w:trHeight w:val="129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78A5FE" w14:textId="77777777" w:rsidR="002162BA" w:rsidRPr="00596DD1" w:rsidRDefault="002162BA" w:rsidP="00B0478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6DD1">
              <w:rPr>
                <w:rFonts w:asciiTheme="majorHAnsi" w:hAnsiTheme="majorHAnsi"/>
                <w:sz w:val="20"/>
                <w:szCs w:val="20"/>
              </w:rPr>
              <w:lastRenderedPageBreak/>
              <w:t>Отчет</w:t>
            </w:r>
            <w:r w:rsidRPr="00596DD1">
              <w:rPr>
                <w:rFonts w:asciiTheme="majorHAnsi" w:hAnsiTheme="majorHAnsi"/>
                <w:sz w:val="20"/>
                <w:szCs w:val="20"/>
              </w:rPr>
              <w:br/>
              <w:t>по оценке эффективности реализации муниципальной программы</w:t>
            </w:r>
          </w:p>
        </w:tc>
      </w:tr>
      <w:tr w:rsidR="002162BA" w:rsidRPr="00596DD1" w14:paraId="646023C6" w14:textId="77777777" w:rsidTr="00B0478D">
        <w:trPr>
          <w:trHeight w:val="805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FFD0F3" w14:textId="77777777" w:rsidR="00B0478D" w:rsidRDefault="002162BA" w:rsidP="00B0478D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96DD1">
              <w:rPr>
                <w:rFonts w:asciiTheme="majorHAnsi" w:hAnsiTheme="majorHAnsi" w:cs="Calibri"/>
                <w:sz w:val="20"/>
                <w:szCs w:val="20"/>
              </w:rPr>
              <w:t>"Защита населения и территории от чрезвычайных ситуаций прир</w:t>
            </w:r>
            <w:r w:rsidR="00B0478D">
              <w:rPr>
                <w:rFonts w:asciiTheme="majorHAnsi" w:hAnsiTheme="majorHAnsi" w:cs="Calibri"/>
                <w:sz w:val="20"/>
                <w:szCs w:val="20"/>
              </w:rPr>
              <w:t>одного и техногенного характера</w:t>
            </w:r>
          </w:p>
          <w:p w14:paraId="63FFB8C4" w14:textId="4140BECF" w:rsidR="002162BA" w:rsidRPr="00596DD1" w:rsidRDefault="002162BA" w:rsidP="00B0478D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96DD1">
              <w:rPr>
                <w:rFonts w:asciiTheme="majorHAnsi" w:hAnsiTheme="majorHAnsi" w:cs="Calibri"/>
                <w:sz w:val="20"/>
                <w:szCs w:val="20"/>
              </w:rPr>
              <w:t xml:space="preserve"> на 2017 год и на плановый 2018-2019 годов"</w:t>
            </w:r>
            <w:r w:rsidR="00E104D7">
              <w:rPr>
                <w:rFonts w:asciiTheme="majorHAnsi" w:hAnsiTheme="majorHAnsi" w:cs="Calibri"/>
                <w:sz w:val="20"/>
                <w:szCs w:val="20"/>
              </w:rPr>
              <w:t xml:space="preserve"> в 201</w:t>
            </w:r>
            <w:r w:rsidR="00FA4CB8">
              <w:rPr>
                <w:rFonts w:asciiTheme="majorHAnsi" w:hAnsiTheme="majorHAnsi" w:cs="Calibri"/>
                <w:sz w:val="20"/>
                <w:szCs w:val="20"/>
              </w:rPr>
              <w:t>9</w:t>
            </w:r>
            <w:r w:rsidR="00E104D7">
              <w:rPr>
                <w:rFonts w:asciiTheme="majorHAnsi" w:hAnsiTheme="majorHAnsi" w:cs="Calibri"/>
                <w:sz w:val="20"/>
                <w:szCs w:val="20"/>
              </w:rPr>
              <w:t xml:space="preserve"> году</w:t>
            </w:r>
          </w:p>
        </w:tc>
      </w:tr>
      <w:tr w:rsidR="002162BA" w:rsidRPr="00596DD1" w14:paraId="580848EF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45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Наименование критерия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62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Значения оценки критерия в баллах (Z)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B8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Весовой коэффициент критерия (N)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7E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Оценка по критерию (Z х N)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726C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162BA" w:rsidRPr="00596DD1" w14:paraId="239182DA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72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DA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7C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51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72BA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5</w:t>
            </w:r>
          </w:p>
        </w:tc>
      </w:tr>
      <w:tr w:rsidR="002162BA" w:rsidRPr="00596DD1" w14:paraId="1080DCA2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55A3F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1. Степень достижения целей и решения задач подпрограмм муниципальной программы и муниципальной  программы в целом</w:t>
            </w:r>
          </w:p>
        </w:tc>
      </w:tr>
      <w:tr w:rsidR="002162BA" w:rsidRPr="00596DD1" w14:paraId="2EE6E594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9CDD6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1.1. Выполнение запланированных мероприятий Программы в отчетном году</w:t>
            </w:r>
          </w:p>
        </w:tc>
      </w:tr>
      <w:tr w:rsidR="002162BA" w:rsidRPr="00596DD1" w14:paraId="50E5ECA6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FD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1.1.1. Выполнение запланированных мероприятий Программы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131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87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6C7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EDDF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3C1B9F00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4A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1.1.2. Осуществление ввода в действие объектов капитального строительства, предусмотренных в Программе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20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FB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9BD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7BB5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0C380BC4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AF901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1.2. Выполнение запланированных мероприятий Программы с начала ее реализации</w:t>
            </w:r>
          </w:p>
        </w:tc>
      </w:tr>
      <w:tr w:rsidR="002162BA" w:rsidRPr="00596DD1" w14:paraId="6DD58F1D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B4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1.2.1. Выполнение запланированных мероприятий Программы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15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67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DF4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6EF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13AC714B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62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1.2.2. Осуществление ввода в действие объектов капитального строительства, предусмотренных в Программе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8A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CA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DCA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534E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14A7ED37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83142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2. Уровень финансового обеспечения подпрограмм муниципальной программы</w:t>
            </w:r>
          </w:p>
        </w:tc>
      </w:tr>
      <w:tr w:rsidR="002162BA" w:rsidRPr="00596DD1" w14:paraId="119164D8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44057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2.1. Уровень финансового обеспечения Программы с момента начала ее реализации</w:t>
            </w:r>
          </w:p>
        </w:tc>
      </w:tr>
      <w:tr w:rsidR="002162BA" w:rsidRPr="00596DD1" w14:paraId="6E24E227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D1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2.1.1. Уровень финансового обеспечения Программы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A4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D7E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C97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1D35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0FCD63F5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04EB8E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2.2. Уровень финансового обеспечения Программы в отчетном финансовом году</w:t>
            </w:r>
          </w:p>
        </w:tc>
      </w:tr>
      <w:tr w:rsidR="002162BA" w:rsidRPr="00596DD1" w14:paraId="1110E833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86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2.2.1. Уровень финансового обеспечения Программы в отчетном финансовом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D0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8AE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277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957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1D867F86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A9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2.3. Доля фактического объема финансирования Программы из муниципального бюджета от запланированного объема финансирования в отчетном финансовом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5C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D3E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05C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BB54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1F2ECBD4" w14:textId="77777777" w:rsidTr="00467F52">
        <w:trPr>
          <w:gridAfter w:val="1"/>
          <w:wAfter w:w="124" w:type="dxa"/>
          <w:trHeight w:val="533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E8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2.4. Наличие софинансирования мероприятий Программы из внебюджетных источников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96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45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C81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D3DF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12E4353B" w14:textId="77777777" w:rsidTr="00467F52">
        <w:trPr>
          <w:gridAfter w:val="1"/>
          <w:wAfter w:w="124" w:type="dxa"/>
          <w:trHeight w:val="25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14E461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3. Качество управления муниципальной программой</w:t>
            </w:r>
          </w:p>
        </w:tc>
      </w:tr>
      <w:tr w:rsidR="002162BA" w:rsidRPr="00596DD1" w14:paraId="14773529" w14:textId="77777777" w:rsidTr="00FA4CB8">
        <w:trPr>
          <w:gridAfter w:val="1"/>
          <w:wAfter w:w="124" w:type="dxa"/>
          <w:trHeight w:val="1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D7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 и связанных с приведением Программы в соответствие с нормативными правовыми актами)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89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B8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369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13F5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2FD09DE3" w14:textId="77777777" w:rsidTr="00FA4CB8">
        <w:trPr>
          <w:gridAfter w:val="1"/>
          <w:wAfter w:w="124" w:type="dxa"/>
          <w:trHeight w:val="975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FD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3.2. Влияние выделения дополнительных объемов ресурсов на целевые показатели (индикаторы) муниципальной программы, подпрограммы, ведомственной целевой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C6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2A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F4A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9A0F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439FA601" w14:textId="77777777" w:rsidTr="00FA4CB8">
        <w:trPr>
          <w:gridAfter w:val="1"/>
          <w:wAfter w:w="124" w:type="dxa"/>
          <w:trHeight w:val="848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0D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3.3. Соответствие на момент оценки проблемы и целей Программы утвержденным документам социально-экономического развития муниципального образования «Теучежский район»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82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C8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EAF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E2DC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7C37B42F" w14:textId="77777777" w:rsidTr="00FA4CB8">
        <w:trPr>
          <w:gridAfter w:val="1"/>
          <w:wAfter w:w="124" w:type="dxa"/>
          <w:trHeight w:val="845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55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3.4. Наличие федеральной и (или) республиканской целевой программы, государственной программы, в которой по отдельным мероприятиям, направлениям, допускается участие муниципального образования «Теучежский район»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1D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889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B0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7CD9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5B4EEED2" w14:textId="77777777" w:rsidTr="00467F52">
        <w:trPr>
          <w:gridAfter w:val="1"/>
          <w:wAfter w:w="124" w:type="dxa"/>
          <w:trHeight w:val="25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08591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3.5. Достижение целевых показателей (индикаторов) Программы в отчетном году</w:t>
            </w:r>
          </w:p>
        </w:tc>
      </w:tr>
      <w:tr w:rsidR="002162BA" w:rsidRPr="00596DD1" w14:paraId="62127394" w14:textId="77777777" w:rsidTr="00467F52">
        <w:trPr>
          <w:gridAfter w:val="1"/>
          <w:wAfter w:w="124" w:type="dxa"/>
          <w:trHeight w:val="533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D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3.5.1. Достижение целевых показателей (индикаторов) Программы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B8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C2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0C4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21A2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1A419455" w14:textId="77777777" w:rsidTr="00467F52">
        <w:trPr>
          <w:gridAfter w:val="1"/>
          <w:wAfter w:w="124" w:type="dxa"/>
          <w:trHeight w:val="25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E8E90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3.6. Достижение целевых показателей (индикаторов) Программы с начала ее реализации</w:t>
            </w:r>
          </w:p>
        </w:tc>
      </w:tr>
      <w:tr w:rsidR="002162BA" w:rsidRPr="00596DD1" w14:paraId="064EA9E3" w14:textId="77777777" w:rsidTr="00FA4CB8">
        <w:trPr>
          <w:gridAfter w:val="1"/>
          <w:wAfter w:w="124" w:type="dxa"/>
          <w:trHeight w:val="464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70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3.6.1. Достижение целевых показателей (индикаторов) с начала реализации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41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B6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0AD" w14:textId="77777777" w:rsidR="002162BA" w:rsidRPr="00FA4CB8" w:rsidRDefault="00BE0BF7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1F34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6581E4EC" w14:textId="77777777" w:rsidTr="00467F52">
        <w:trPr>
          <w:gridAfter w:val="1"/>
          <w:wAfter w:w="124" w:type="dxa"/>
          <w:trHeight w:val="274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AB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F1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A6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E39" w14:textId="77777777" w:rsidR="002162BA" w:rsidRPr="00FA4CB8" w:rsidRDefault="00BA131D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FA96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Х</w:t>
            </w:r>
          </w:p>
        </w:tc>
      </w:tr>
      <w:tr w:rsidR="002162BA" w:rsidRPr="00596DD1" w14:paraId="1B2C9818" w14:textId="77777777" w:rsidTr="00467F52">
        <w:trPr>
          <w:trHeight w:val="24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43382726" w14:textId="77777777" w:rsidR="002162BA" w:rsidRPr="00596DD1" w:rsidRDefault="002162BA" w:rsidP="0046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2A87B" w14:textId="77777777" w:rsidR="002162BA" w:rsidRPr="00596DD1" w:rsidRDefault="002162BA" w:rsidP="0046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6620F" w14:textId="77777777" w:rsidR="002162BA" w:rsidRPr="00596DD1" w:rsidRDefault="002162BA" w:rsidP="0046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0865B580" w14:textId="77777777" w:rsidR="00FA4CB8" w:rsidRDefault="00FA4CB8" w:rsidP="00B04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</w:p>
    <w:p w14:paraId="6A546CBF" w14:textId="3F284ED9" w:rsidR="002162BA" w:rsidRPr="00596DD1" w:rsidRDefault="002162BA" w:rsidP="00B04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  <w:r w:rsidRPr="00596DD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Начальник отдела по делам ГОЧС и ОПБ                 </w:t>
      </w:r>
      <w:r w:rsidR="00B047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                                 </w:t>
      </w:r>
      <w:r w:rsidRPr="00596DD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                    Т.А. Тугуз</w:t>
      </w:r>
    </w:p>
    <w:p w14:paraId="43DCCA5B" w14:textId="77777777" w:rsidR="002162BA" w:rsidRPr="00596DD1" w:rsidRDefault="002162BA" w:rsidP="00216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</w:p>
    <w:p w14:paraId="084BDF47" w14:textId="77777777" w:rsidR="002162BA" w:rsidRPr="00596DD1" w:rsidRDefault="002162BA">
      <w:pPr>
        <w:rPr>
          <w:rFonts w:asciiTheme="majorHAnsi" w:hAnsiTheme="majorHAnsi"/>
          <w:sz w:val="20"/>
          <w:szCs w:val="20"/>
        </w:rPr>
      </w:pPr>
    </w:p>
    <w:p w14:paraId="61C14E94" w14:textId="77777777" w:rsidR="002162BA" w:rsidRPr="00596DD1" w:rsidRDefault="002162BA">
      <w:pPr>
        <w:rPr>
          <w:rFonts w:asciiTheme="majorHAnsi" w:hAnsiTheme="majorHAnsi"/>
          <w:sz w:val="20"/>
          <w:szCs w:val="20"/>
        </w:rPr>
      </w:pPr>
    </w:p>
    <w:tbl>
      <w:tblPr>
        <w:tblW w:w="10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154"/>
        <w:gridCol w:w="955"/>
        <w:gridCol w:w="44"/>
        <w:gridCol w:w="999"/>
        <w:gridCol w:w="999"/>
        <w:gridCol w:w="1806"/>
        <w:gridCol w:w="124"/>
      </w:tblGrid>
      <w:tr w:rsidR="002162BA" w:rsidRPr="00596DD1" w14:paraId="2BF00748" w14:textId="77777777" w:rsidTr="00467F52">
        <w:trPr>
          <w:trHeight w:val="129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53CD18" w14:textId="77777777" w:rsidR="002162BA" w:rsidRPr="00596DD1" w:rsidRDefault="002162BA" w:rsidP="00467F5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6DD1">
              <w:rPr>
                <w:rFonts w:asciiTheme="majorHAnsi" w:hAnsiTheme="majorHAnsi"/>
                <w:sz w:val="20"/>
                <w:szCs w:val="20"/>
              </w:rPr>
              <w:lastRenderedPageBreak/>
              <w:t>Отчет</w:t>
            </w:r>
            <w:r w:rsidRPr="00596DD1">
              <w:rPr>
                <w:rFonts w:asciiTheme="majorHAnsi" w:hAnsiTheme="majorHAnsi"/>
                <w:sz w:val="20"/>
                <w:szCs w:val="20"/>
              </w:rPr>
              <w:br/>
              <w:t>по оценке эффективности реализации муниципальной программы</w:t>
            </w:r>
          </w:p>
        </w:tc>
      </w:tr>
      <w:tr w:rsidR="002162BA" w:rsidRPr="00596DD1" w14:paraId="62931EB2" w14:textId="77777777" w:rsidTr="00B0478D">
        <w:trPr>
          <w:trHeight w:val="664"/>
        </w:trPr>
        <w:tc>
          <w:tcPr>
            <w:tcW w:w="10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542EC6" w14:textId="7B179CC0" w:rsidR="002162BA" w:rsidRPr="00596DD1" w:rsidRDefault="002162BA" w:rsidP="00B0478D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96DD1">
              <w:rPr>
                <w:rFonts w:asciiTheme="majorHAnsi" w:hAnsiTheme="majorHAnsi" w:cs="Calibri"/>
                <w:sz w:val="20"/>
                <w:szCs w:val="20"/>
              </w:rPr>
              <w:t>"Комплексная безопасность общеобразовательных и дошкольных учреждений, объектов культуры и кино на 2017 год и на плановый п</w:t>
            </w:r>
            <w:r w:rsidR="001151CE" w:rsidRPr="00596DD1">
              <w:rPr>
                <w:rFonts w:asciiTheme="majorHAnsi" w:hAnsiTheme="majorHAnsi" w:cs="Calibri"/>
                <w:sz w:val="20"/>
                <w:szCs w:val="20"/>
              </w:rPr>
              <w:t>ериод 2018 и 2019 годов»</w:t>
            </w:r>
            <w:r w:rsidR="00E104D7">
              <w:rPr>
                <w:rFonts w:asciiTheme="majorHAnsi" w:hAnsiTheme="majorHAnsi" w:cs="Calibri"/>
                <w:sz w:val="20"/>
                <w:szCs w:val="20"/>
              </w:rPr>
              <w:t xml:space="preserve"> в 201</w:t>
            </w:r>
            <w:r w:rsidR="00FA4CB8">
              <w:rPr>
                <w:rFonts w:asciiTheme="majorHAnsi" w:hAnsiTheme="majorHAnsi" w:cs="Calibri"/>
                <w:sz w:val="20"/>
                <w:szCs w:val="20"/>
              </w:rPr>
              <w:t>9</w:t>
            </w:r>
            <w:bookmarkStart w:id="0" w:name="_GoBack"/>
            <w:bookmarkEnd w:id="0"/>
            <w:r w:rsidR="00E104D7">
              <w:rPr>
                <w:rFonts w:asciiTheme="majorHAnsi" w:hAnsiTheme="majorHAnsi" w:cs="Calibri"/>
                <w:sz w:val="20"/>
                <w:szCs w:val="20"/>
              </w:rPr>
              <w:t xml:space="preserve"> году</w:t>
            </w:r>
          </w:p>
        </w:tc>
      </w:tr>
      <w:tr w:rsidR="002162BA" w:rsidRPr="00596DD1" w14:paraId="6AA9B28D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86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Наименование критерия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DF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Значения оценки критерия в баллах (Z)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FC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Весовой коэффициент критерия (N)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25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Оценка по критерию (Z х N)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8EB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Примечание</w:t>
            </w:r>
          </w:p>
        </w:tc>
      </w:tr>
      <w:tr w:rsidR="002162BA" w:rsidRPr="00596DD1" w14:paraId="14004672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C96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49C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36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E74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F86B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5</w:t>
            </w:r>
          </w:p>
        </w:tc>
      </w:tr>
      <w:tr w:rsidR="002162BA" w:rsidRPr="00596DD1" w14:paraId="01CF436D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9B31B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1. Степень достижения целей и решения задач подпрограмм муниципальной программы и муниципальной  программы в целом</w:t>
            </w:r>
          </w:p>
        </w:tc>
      </w:tr>
      <w:tr w:rsidR="002162BA" w:rsidRPr="00596DD1" w14:paraId="3371D011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5A6F7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1.1. Выполнение запланированных мероприятий Программы в отчетном году</w:t>
            </w:r>
          </w:p>
        </w:tc>
      </w:tr>
      <w:tr w:rsidR="002162BA" w:rsidRPr="00596DD1" w14:paraId="5B53BF17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55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1.1.1. Выполнение запланированных мероприятий Программы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49D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50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FD6" w14:textId="77777777" w:rsidR="002162BA" w:rsidRPr="00FA4CB8" w:rsidRDefault="00BB4505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8FF3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6D83AF8E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49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1.1.2. Осуществление ввода в действие объектов капитального строительства, предусмотренных в Программе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98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D4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62D" w14:textId="77777777" w:rsidR="002162BA" w:rsidRPr="00FA4CB8" w:rsidRDefault="00BB4505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3071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51059D0C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F2CF3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1.2. Выполнение запланированных мероприятий Программы с начала ее реализации</w:t>
            </w:r>
          </w:p>
        </w:tc>
      </w:tr>
      <w:tr w:rsidR="002162BA" w:rsidRPr="00596DD1" w14:paraId="43B3DCC5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442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1.2.1. Выполнение запланированных мероприятий Программы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C1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EE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211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85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42D5C433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DE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1.2.2. Осуществление ввода в действие объектов капитального строительства, предусмотренных в Программе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22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FE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4B54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D79C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029DBF67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D4AA8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2. Уровень финансового обеспечения подпрограмм муниципальной программы</w:t>
            </w:r>
          </w:p>
        </w:tc>
      </w:tr>
      <w:tr w:rsidR="002162BA" w:rsidRPr="00596DD1" w14:paraId="27DB4226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C4902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2.1. Уровень финансового обеспечения Программы с момента начала ее реализации</w:t>
            </w:r>
          </w:p>
        </w:tc>
      </w:tr>
      <w:tr w:rsidR="002162BA" w:rsidRPr="00596DD1" w14:paraId="04E69AF0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80B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2.1.1. Уровень финансового обеспечения Программы с начала ее реализации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52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FA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270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4470E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33978584" w14:textId="77777777" w:rsidTr="00467F52">
        <w:trPr>
          <w:gridAfter w:val="1"/>
          <w:wAfter w:w="124" w:type="dxa"/>
          <w:trHeight w:val="12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D29B2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2.2. Уровень финансового обеспечения Программы в отчетном финансовом году</w:t>
            </w:r>
          </w:p>
        </w:tc>
      </w:tr>
      <w:tr w:rsidR="002162BA" w:rsidRPr="00596DD1" w14:paraId="625C91F1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D8AE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2.2.1. Уровень финансового обеспечения Программы в отчетном финансовом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47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65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2F7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CE6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062D8AB0" w14:textId="77777777" w:rsidTr="00467F52">
        <w:trPr>
          <w:gridAfter w:val="1"/>
          <w:wAfter w:w="124" w:type="dxa"/>
          <w:trHeight w:val="12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C8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2.3. Доля фактического объема финансирования Программы из муниципального бюджета от запланированного объема финансирования в отчетном финансовом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3E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97A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7A8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18A8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3B8A8698" w14:textId="77777777" w:rsidTr="00467F52">
        <w:trPr>
          <w:gridAfter w:val="1"/>
          <w:wAfter w:w="124" w:type="dxa"/>
          <w:trHeight w:val="533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36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2.4. Наличие софинансирования мероприятий Программы из внебюджетных источников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143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5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601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A7AD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3C84278F" w14:textId="77777777" w:rsidTr="00467F52">
        <w:trPr>
          <w:gridAfter w:val="1"/>
          <w:wAfter w:w="124" w:type="dxa"/>
          <w:trHeight w:val="25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5A3A8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b/>
                <w:sz w:val="18"/>
                <w:szCs w:val="18"/>
                <w:lang w:eastAsia="ru-RU"/>
              </w:rPr>
              <w:t>3. Качество управления муниципальной программой</w:t>
            </w:r>
          </w:p>
        </w:tc>
      </w:tr>
      <w:tr w:rsidR="002162BA" w:rsidRPr="00596DD1" w14:paraId="137735C9" w14:textId="77777777" w:rsidTr="00FA4CB8">
        <w:trPr>
          <w:gridAfter w:val="1"/>
          <w:wAfter w:w="124" w:type="dxa"/>
          <w:trHeight w:val="1199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C9C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 и связанных с приведением Программы в соответствие с нормативными правовыми актами)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75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FD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D86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6466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58A282CA" w14:textId="77777777" w:rsidTr="00FA4CB8">
        <w:trPr>
          <w:gridAfter w:val="1"/>
          <w:wAfter w:w="124" w:type="dxa"/>
          <w:trHeight w:val="975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01F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3.2. Влияние выделения дополнительных объемов ресурсов на целевые показатели (индикаторы) муниципальной программы, подпрограммы, ведомственной целевой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6A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183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BF5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D76C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5853433A" w14:textId="77777777" w:rsidTr="00FA4CB8">
        <w:trPr>
          <w:gridAfter w:val="1"/>
          <w:wAfter w:w="124" w:type="dxa"/>
          <w:trHeight w:val="990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8C5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3.3. Соответствие на момент оценки проблемы и целей Программы утвержденным документам социально-экономического развития муниципального образования «Теучежский район»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22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44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092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0E8E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5B6DB56A" w14:textId="77777777" w:rsidTr="00FA4CB8">
        <w:trPr>
          <w:gridAfter w:val="1"/>
          <w:wAfter w:w="124" w:type="dxa"/>
          <w:trHeight w:val="976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E1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3.4. Наличие федеральной и (или) республиканской целевой программы, государственной программы, в которой по отдельным мероприятиям, направлениям, допускается участие муниципального образования «Теучежский район»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FE9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96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2F5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254D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0BA6ABF7" w14:textId="77777777" w:rsidTr="00467F52">
        <w:trPr>
          <w:gridAfter w:val="1"/>
          <w:wAfter w:w="124" w:type="dxa"/>
          <w:trHeight w:val="25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D5804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3.5. Достижение целевых показателей (индикаторов) Программы в отчетном году</w:t>
            </w:r>
          </w:p>
        </w:tc>
      </w:tr>
      <w:tr w:rsidR="002162BA" w:rsidRPr="00596DD1" w14:paraId="4C0544B5" w14:textId="77777777" w:rsidTr="00467F52">
        <w:trPr>
          <w:gridAfter w:val="1"/>
          <w:wAfter w:w="124" w:type="dxa"/>
          <w:trHeight w:val="533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E7E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3.5.1. Достижение целевых показателей (индикаторов) Программы в отчетном году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E4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2C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DC0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ADBF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37D887AD" w14:textId="77777777" w:rsidTr="00467F52">
        <w:trPr>
          <w:gridAfter w:val="1"/>
          <w:wAfter w:w="124" w:type="dxa"/>
          <w:trHeight w:val="259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29B384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3.6. Достижение целевых показателей (индикаторов) Программы с начала ее реализации</w:t>
            </w:r>
          </w:p>
        </w:tc>
      </w:tr>
      <w:tr w:rsidR="002162BA" w:rsidRPr="00596DD1" w14:paraId="12E46742" w14:textId="77777777" w:rsidTr="00FA4CB8">
        <w:trPr>
          <w:gridAfter w:val="1"/>
          <w:wAfter w:w="124" w:type="dxa"/>
          <w:trHeight w:val="480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BE9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3.6.1. Достижение целевых показателей (индикаторов) с начала реализации Программы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B0E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228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99A" w14:textId="77777777" w:rsidR="002162BA" w:rsidRPr="00FA4CB8" w:rsidRDefault="00847F7B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BB750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</w:p>
        </w:tc>
      </w:tr>
      <w:tr w:rsidR="002162BA" w:rsidRPr="00596DD1" w14:paraId="2DC7A3D3" w14:textId="77777777" w:rsidTr="00467F52">
        <w:trPr>
          <w:gridAfter w:val="1"/>
          <w:wAfter w:w="124" w:type="dxa"/>
          <w:trHeight w:val="274"/>
        </w:trPr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7BB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916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96E7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174" w14:textId="77777777" w:rsidR="002162BA" w:rsidRPr="00FA4CB8" w:rsidRDefault="00BA131D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BE831" w14:textId="77777777" w:rsidR="002162BA" w:rsidRPr="00FA4CB8" w:rsidRDefault="002162BA" w:rsidP="00FA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</w:pPr>
            <w:r w:rsidRPr="00FA4CB8">
              <w:rPr>
                <w:rFonts w:ascii="Cambria" w:eastAsia="Times New Roman" w:hAnsi="Cambria" w:cs="Arial"/>
                <w:sz w:val="18"/>
                <w:szCs w:val="18"/>
                <w:lang w:eastAsia="ru-RU"/>
              </w:rPr>
              <w:t>Х</w:t>
            </w:r>
          </w:p>
        </w:tc>
      </w:tr>
      <w:tr w:rsidR="002162BA" w:rsidRPr="00596DD1" w14:paraId="42F1DEBD" w14:textId="77777777" w:rsidTr="00467F52">
        <w:trPr>
          <w:trHeight w:val="24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5EE4B196" w14:textId="77777777" w:rsidR="002162BA" w:rsidRPr="00596DD1" w:rsidRDefault="002162BA" w:rsidP="0046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DC2D4" w14:textId="77777777" w:rsidR="002162BA" w:rsidRPr="00596DD1" w:rsidRDefault="002162BA" w:rsidP="0046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7F1BF" w14:textId="77777777" w:rsidR="002162BA" w:rsidRPr="00596DD1" w:rsidRDefault="002162BA" w:rsidP="0046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2162BA" w:rsidRPr="00596DD1" w14:paraId="786BB6AF" w14:textId="77777777" w:rsidTr="00467F52">
        <w:trPr>
          <w:trHeight w:val="24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69719BD6" w14:textId="77777777" w:rsidR="002162BA" w:rsidRPr="00596DD1" w:rsidRDefault="002162BA" w:rsidP="0046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44F43" w14:textId="77777777" w:rsidR="002162BA" w:rsidRPr="00596DD1" w:rsidRDefault="002162BA" w:rsidP="0046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1941B" w14:textId="77777777" w:rsidR="002162BA" w:rsidRPr="00596DD1" w:rsidRDefault="002162BA" w:rsidP="0046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74C408C" w14:textId="77777777" w:rsidR="002162BA" w:rsidRPr="00596DD1" w:rsidRDefault="002162BA" w:rsidP="00B04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  <w:r w:rsidRPr="00596DD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Начальник отдела по делам ГОЧС и ОПБ                       </w:t>
      </w:r>
      <w:r w:rsidR="00B0478D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                                       </w:t>
      </w:r>
      <w:r w:rsidRPr="00596DD1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 xml:space="preserve">              Т.А. Тугуз</w:t>
      </w:r>
    </w:p>
    <w:p w14:paraId="23552722" w14:textId="77777777" w:rsidR="002162BA" w:rsidRPr="00596DD1" w:rsidRDefault="002162BA" w:rsidP="002162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</w:p>
    <w:sectPr w:rsidR="002162BA" w:rsidRPr="00596DD1" w:rsidSect="00FA4CB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F74"/>
    <w:rsid w:val="001151CE"/>
    <w:rsid w:val="001E7E8F"/>
    <w:rsid w:val="001F4784"/>
    <w:rsid w:val="002162BA"/>
    <w:rsid w:val="00596DD1"/>
    <w:rsid w:val="006133CC"/>
    <w:rsid w:val="006F6FD8"/>
    <w:rsid w:val="007F2F74"/>
    <w:rsid w:val="00847F7B"/>
    <w:rsid w:val="00854ABF"/>
    <w:rsid w:val="00860127"/>
    <w:rsid w:val="008700FB"/>
    <w:rsid w:val="00B0478D"/>
    <w:rsid w:val="00BA131D"/>
    <w:rsid w:val="00BB4505"/>
    <w:rsid w:val="00BE0BF7"/>
    <w:rsid w:val="00E104D7"/>
    <w:rsid w:val="00FA4CB8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0C8B"/>
  <w15:docId w15:val="{1CDB4EB3-7151-4F19-A721-085B0D25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БМЧС</dc:creator>
  <cp:keywords/>
  <dc:description/>
  <cp:lastModifiedBy>User</cp:lastModifiedBy>
  <cp:revision>12</cp:revision>
  <dcterms:created xsi:type="dcterms:W3CDTF">2018-03-22T11:28:00Z</dcterms:created>
  <dcterms:modified xsi:type="dcterms:W3CDTF">2020-03-16T09:18:00Z</dcterms:modified>
</cp:coreProperties>
</file>