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</w:p>
    <w:p w:rsidR="00A2360A" w:rsidRDefault="00A2360A" w:rsidP="00A2360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РЕЕСТР</w:t>
      </w:r>
    </w:p>
    <w:p w:rsidR="00A2360A" w:rsidRDefault="00A2360A" w:rsidP="00A2360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МУНИЦИПАЛЬНОЙ   СОБСТВЕННОСТИ</w:t>
      </w:r>
    </w:p>
    <w:p w:rsidR="00A2360A" w:rsidRDefault="00A2360A" w:rsidP="00A2360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МУНИЦИПАЛЬНОГО   ОБРАЗОВАНИЯ </w:t>
      </w:r>
      <w:proofErr w:type="gramStart"/>
      <w:r>
        <w:rPr>
          <w:b/>
          <w:i/>
          <w:sz w:val="52"/>
          <w:szCs w:val="52"/>
        </w:rPr>
        <w:t xml:space="preserve">   «</w:t>
      </w:r>
      <w:proofErr w:type="gramEnd"/>
      <w:r>
        <w:rPr>
          <w:b/>
          <w:i/>
          <w:sz w:val="52"/>
          <w:szCs w:val="52"/>
        </w:rPr>
        <w:t>ДЖИДЖИХАБЛЬСКОЕ СЕЛЬСКОЕ ПОСЕЛЕНИЕ»</w:t>
      </w:r>
    </w:p>
    <w:p w:rsidR="00A2360A" w:rsidRDefault="00A2360A" w:rsidP="00A2360A">
      <w:pPr>
        <w:rPr>
          <w:b/>
          <w:i/>
        </w:rPr>
      </w:pPr>
    </w:p>
    <w:p w:rsidR="00A2360A" w:rsidRDefault="00A2360A" w:rsidP="00A2360A"/>
    <w:p w:rsidR="00A2360A" w:rsidRDefault="00A2360A" w:rsidP="00A2360A">
      <w:pPr>
        <w:jc w:val="center"/>
        <w:rPr>
          <w:b/>
          <w:i/>
        </w:rPr>
      </w:pPr>
      <w:r>
        <w:rPr>
          <w:b/>
          <w:i/>
        </w:rPr>
        <w:t xml:space="preserve">(по состоянию </w:t>
      </w:r>
      <w:r w:rsidR="00AD3676">
        <w:rPr>
          <w:b/>
        </w:rPr>
        <w:t>на 01.03</w:t>
      </w:r>
      <w:r>
        <w:rPr>
          <w:b/>
        </w:rPr>
        <w:t>.2019 г</w:t>
      </w:r>
      <w:r>
        <w:rPr>
          <w:b/>
          <w:i/>
        </w:rPr>
        <w:t>.)</w:t>
      </w:r>
    </w:p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>
      <w:pPr>
        <w:jc w:val="center"/>
        <w:rPr>
          <w:b/>
        </w:rPr>
      </w:pPr>
      <w:r>
        <w:rPr>
          <w:b/>
        </w:rPr>
        <w:t>а.Джиджихабль</w:t>
      </w:r>
    </w:p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2360A" w:rsidRDefault="00A2360A" w:rsidP="00A2360A">
      <w:pPr>
        <w:rPr>
          <w:sz w:val="28"/>
          <w:szCs w:val="28"/>
        </w:rPr>
      </w:pPr>
    </w:p>
    <w:p w:rsidR="00A2360A" w:rsidRDefault="00A2360A" w:rsidP="00A2360A">
      <w:pPr>
        <w:rPr>
          <w:sz w:val="28"/>
          <w:szCs w:val="28"/>
        </w:rPr>
      </w:pPr>
    </w:p>
    <w:p w:rsidR="00A2360A" w:rsidRDefault="00A2360A" w:rsidP="00A2360A">
      <w:pPr>
        <w:rPr>
          <w:sz w:val="28"/>
          <w:szCs w:val="28"/>
        </w:rPr>
      </w:pPr>
    </w:p>
    <w:p w:rsidR="00A2360A" w:rsidRDefault="00A2360A" w:rsidP="00A2360A">
      <w:pPr>
        <w:rPr>
          <w:sz w:val="28"/>
          <w:szCs w:val="28"/>
        </w:rPr>
      </w:pPr>
    </w:p>
    <w:p w:rsidR="00A2360A" w:rsidRDefault="0076076F" w:rsidP="00A236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</w:t>
      </w:r>
    </w:p>
    <w:p w:rsidR="0076076F" w:rsidRDefault="0076076F" w:rsidP="00E622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Нежилой фонд</w:t>
      </w:r>
    </w:p>
    <w:p w:rsidR="00A2360A" w:rsidRPr="0076076F" w:rsidRDefault="00A2360A" w:rsidP="00E6223D">
      <w:pPr>
        <w:numPr>
          <w:ilvl w:val="0"/>
          <w:numId w:val="3"/>
        </w:numPr>
        <w:rPr>
          <w:sz w:val="28"/>
          <w:szCs w:val="28"/>
        </w:rPr>
      </w:pPr>
      <w:r w:rsidRPr="0076076F">
        <w:rPr>
          <w:sz w:val="28"/>
          <w:szCs w:val="28"/>
        </w:rPr>
        <w:t xml:space="preserve"> Жилищный фонд.</w:t>
      </w:r>
    </w:p>
    <w:p w:rsidR="00A2360A" w:rsidRDefault="00A2360A" w:rsidP="00A236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Движимое имущество юридических лиц муниципальной формы собственности</w:t>
      </w:r>
      <w:r w:rsidR="0076076F">
        <w:rPr>
          <w:sz w:val="28"/>
          <w:szCs w:val="28"/>
        </w:rPr>
        <w:t>.</w:t>
      </w:r>
    </w:p>
    <w:p w:rsidR="00A2360A" w:rsidRDefault="00A2360A" w:rsidP="00666385">
      <w:pPr>
        <w:numPr>
          <w:ilvl w:val="0"/>
          <w:numId w:val="3"/>
        </w:numPr>
      </w:pPr>
      <w:r w:rsidRPr="0076076F">
        <w:rPr>
          <w:sz w:val="28"/>
          <w:szCs w:val="28"/>
        </w:rPr>
        <w:t xml:space="preserve"> Инженерные сооружения и объекты внешнего благоустройства</w:t>
      </w:r>
      <w:r w:rsidR="0076076F">
        <w:rPr>
          <w:sz w:val="28"/>
          <w:szCs w:val="28"/>
        </w:rPr>
        <w:t>.</w:t>
      </w:r>
    </w:p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/>
    <w:p w:rsidR="00A2360A" w:rsidRDefault="00A2360A" w:rsidP="00A2360A">
      <w:pPr>
        <w:ind w:left="360"/>
        <w:rPr>
          <w:b/>
          <w:sz w:val="28"/>
          <w:szCs w:val="28"/>
        </w:rPr>
      </w:pPr>
    </w:p>
    <w:p w:rsidR="00A2360A" w:rsidRDefault="00A2360A" w:rsidP="00A2360A">
      <w:pPr>
        <w:ind w:left="360"/>
        <w:rPr>
          <w:b/>
          <w:sz w:val="28"/>
          <w:szCs w:val="28"/>
        </w:rPr>
      </w:pPr>
    </w:p>
    <w:p w:rsidR="00A2360A" w:rsidRDefault="00A2360A" w:rsidP="00A2360A">
      <w:pPr>
        <w:ind w:left="360"/>
        <w:rPr>
          <w:b/>
          <w:sz w:val="28"/>
          <w:szCs w:val="28"/>
        </w:rPr>
      </w:pPr>
    </w:p>
    <w:p w:rsidR="00A2360A" w:rsidRDefault="00A2360A" w:rsidP="00A2360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2360A" w:rsidRDefault="00A2360A" w:rsidP="00A2360A">
      <w:pPr>
        <w:rPr>
          <w:sz w:val="28"/>
          <w:szCs w:val="28"/>
        </w:rPr>
      </w:pPr>
    </w:p>
    <w:p w:rsidR="00A2360A" w:rsidRDefault="00A2360A" w:rsidP="00A2360A"/>
    <w:p w:rsidR="00A2360A" w:rsidRDefault="00A2360A" w:rsidP="00A2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Собственность муниципального образования «Джиджихабльское сельское поселение» составляет имущество, принадлежащее МО «Джиджихабльское сельское поселение» на праве собственности. В состав имущества МО «Джиджихабльское сельское поселение» входят:</w:t>
      </w:r>
    </w:p>
    <w:p w:rsidR="00A2360A" w:rsidRDefault="00A2360A" w:rsidP="00A2360A">
      <w:pPr>
        <w:jc w:val="both"/>
        <w:rPr>
          <w:sz w:val="28"/>
          <w:szCs w:val="28"/>
        </w:rPr>
      </w:pPr>
    </w:p>
    <w:p w:rsidR="00A2360A" w:rsidRDefault="00A2360A" w:rsidP="00A2360A">
      <w:pPr>
        <w:jc w:val="both"/>
        <w:rPr>
          <w:sz w:val="28"/>
          <w:szCs w:val="28"/>
        </w:rPr>
      </w:pPr>
    </w:p>
    <w:p w:rsidR="00A2360A" w:rsidRDefault="00A2360A" w:rsidP="00A2360A">
      <w:pPr>
        <w:numPr>
          <w:ilvl w:val="0"/>
          <w:numId w:val="4"/>
        </w:numPr>
        <w:tabs>
          <w:tab w:val="left" w:pos="1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нежилые помещения, здания и сооружения, отнесенные к собственности МО «Джиджихабльское сельское поселение»;</w:t>
      </w:r>
    </w:p>
    <w:p w:rsidR="00A2360A" w:rsidRDefault="00A2360A" w:rsidP="00A2360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имущественные комплексы, объекты инженерной инфраструктуры, другие объекты, используемые для удовлетворения   коммунально-бытовых и социально-культурных потребностей населения.</w:t>
      </w:r>
    </w:p>
    <w:p w:rsidR="00A2360A" w:rsidRDefault="00A2360A" w:rsidP="00A2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2360A" w:rsidRDefault="00A2360A" w:rsidP="004F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083A" w:rsidRDefault="004F083A" w:rsidP="004F083A">
      <w:pPr>
        <w:jc w:val="both"/>
        <w:rPr>
          <w:sz w:val="28"/>
          <w:szCs w:val="28"/>
        </w:rPr>
      </w:pPr>
    </w:p>
    <w:p w:rsidR="004F083A" w:rsidRDefault="004F083A" w:rsidP="004F083A">
      <w:pPr>
        <w:jc w:val="both"/>
        <w:rPr>
          <w:sz w:val="28"/>
          <w:szCs w:val="28"/>
        </w:rPr>
      </w:pPr>
    </w:p>
    <w:p w:rsidR="004F083A" w:rsidRDefault="004F083A" w:rsidP="004F083A">
      <w:pPr>
        <w:jc w:val="both"/>
        <w:rPr>
          <w:sz w:val="28"/>
          <w:szCs w:val="28"/>
        </w:rPr>
      </w:pPr>
    </w:p>
    <w:p w:rsidR="004F083A" w:rsidRDefault="004F083A" w:rsidP="004F083A">
      <w:pPr>
        <w:jc w:val="both"/>
        <w:rPr>
          <w:sz w:val="28"/>
          <w:szCs w:val="28"/>
        </w:rPr>
      </w:pPr>
    </w:p>
    <w:p w:rsidR="004F083A" w:rsidRDefault="004F083A" w:rsidP="004F083A">
      <w:pPr>
        <w:jc w:val="both"/>
        <w:rPr>
          <w:i/>
          <w:color w:val="000000"/>
        </w:rPr>
      </w:pPr>
    </w:p>
    <w:p w:rsidR="00A2360A" w:rsidRDefault="00A2360A" w:rsidP="00A2360A">
      <w:pPr>
        <w:pStyle w:val="1"/>
        <w:numPr>
          <w:ilvl w:val="0"/>
          <w:numId w:val="0"/>
        </w:numPr>
        <w:ind w:left="432" w:hanging="432"/>
        <w:rPr>
          <w:i/>
          <w:color w:val="000000"/>
        </w:rPr>
      </w:pPr>
    </w:p>
    <w:p w:rsidR="00A2360A" w:rsidRPr="00A2360A" w:rsidRDefault="00A2360A" w:rsidP="00A2360A"/>
    <w:p w:rsidR="00A2360A" w:rsidRDefault="00A2360A" w:rsidP="00973517">
      <w:pPr>
        <w:pStyle w:val="1"/>
        <w:rPr>
          <w:i/>
          <w:color w:val="000000"/>
        </w:rPr>
      </w:pPr>
    </w:p>
    <w:p w:rsidR="00725BE5" w:rsidRDefault="00725BE5" w:rsidP="00725BE5"/>
    <w:p w:rsidR="00725BE5" w:rsidRDefault="00725BE5" w:rsidP="00725BE5"/>
    <w:p w:rsidR="00725BE5" w:rsidRDefault="00725BE5" w:rsidP="00725BE5">
      <w:pPr>
        <w:ind w:left="6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gramStart"/>
      <w:r>
        <w:rPr>
          <w:b/>
          <w:i/>
          <w:sz w:val="28"/>
          <w:szCs w:val="28"/>
        </w:rPr>
        <w:t>НЕЖИЛОЙ  ФОНД</w:t>
      </w:r>
      <w:proofErr w:type="gramEnd"/>
    </w:p>
    <w:p w:rsidR="00725BE5" w:rsidRDefault="00725BE5" w:rsidP="00725BE5">
      <w:pPr>
        <w:rPr>
          <w:b/>
          <w:i/>
          <w:sz w:val="28"/>
          <w:szCs w:val="28"/>
        </w:rPr>
      </w:pPr>
    </w:p>
    <w:p w:rsidR="00725BE5" w:rsidRDefault="00725BE5" w:rsidP="00725BE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2.1. Нежилые здания (части зданий), помещения.</w:t>
      </w:r>
    </w:p>
    <w:p w:rsidR="00725BE5" w:rsidRDefault="00725BE5" w:rsidP="00725BE5"/>
    <w:tbl>
      <w:tblPr>
        <w:tblW w:w="1549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7"/>
        <w:gridCol w:w="1202"/>
        <w:gridCol w:w="1613"/>
        <w:gridCol w:w="1132"/>
        <w:gridCol w:w="1330"/>
        <w:gridCol w:w="1203"/>
        <w:gridCol w:w="1189"/>
        <w:gridCol w:w="1231"/>
        <w:gridCol w:w="1627"/>
        <w:gridCol w:w="1543"/>
        <w:gridCol w:w="1613"/>
        <w:gridCol w:w="1241"/>
      </w:tblGrid>
      <w:tr w:rsidR="00725BE5" w:rsidTr="00880054">
        <w:trPr>
          <w:trHeight w:val="10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(руб)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имущество, запись регистрац. номер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  <w:p w:rsidR="00725BE5" w:rsidRDefault="00725BE5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Вид права.</w:t>
            </w:r>
          </w:p>
          <w:p w:rsidR="00725BE5" w:rsidRDefault="00725BE5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725BE5" w:rsidRDefault="00725BE5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25BE5" w:rsidTr="00880054">
        <w:trPr>
          <w:cantSplit/>
          <w:trHeight w:val="24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Балансовая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BE5" w:rsidTr="008800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25BE5" w:rsidTr="00725BE5">
        <w:trPr>
          <w:trHeight w:val="3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здания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Адыгея,</w:t>
            </w:r>
          </w:p>
          <w:p w:rsidR="00725BE5" w:rsidRDefault="00725BE5" w:rsidP="00880054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Теучежский район,</w:t>
            </w:r>
          </w:p>
          <w:p w:rsidR="00725BE5" w:rsidRDefault="00725BE5" w:rsidP="00880054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а.Джиджихабль ул.Красная, 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01:06:1704005:75</w:t>
            </w:r>
          </w:p>
          <w:p w:rsidR="00725BE5" w:rsidRDefault="00725BE5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175 кв.м.</w:t>
            </w:r>
          </w:p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этажность:1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883097.35</w:t>
            </w:r>
          </w:p>
          <w:p w:rsidR="00725BE5" w:rsidRDefault="00725BE5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883097.35</w:t>
            </w:r>
          </w:p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27.02.2017г.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Pr="000925E7" w:rsidRDefault="00725BE5" w:rsidP="00880054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01-06-01506</w:t>
            </w:r>
          </w:p>
          <w:p w:rsidR="00725BE5" w:rsidRDefault="00725BE5" w:rsidP="00880054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«Джиджихабльское сельское поселение».</w:t>
            </w:r>
          </w:p>
          <w:p w:rsidR="00725BE5" w:rsidRDefault="00725BE5" w:rsidP="00880054">
            <w:pPr>
              <w:ind w:right="-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Собственность</w:t>
            </w:r>
          </w:p>
          <w:p w:rsidR="00725BE5" w:rsidRPr="00C23C6B" w:rsidRDefault="00725BE5" w:rsidP="00880054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ввод объекта в эксплуатацию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gramEnd"/>
            <w:r w:rsidRPr="00C23C6B">
              <w:rPr>
                <w:rFonts w:ascii="Times New Roman" w:hAnsi="Times New Roman" w:cs="Times New Roman"/>
                <w:sz w:val="20"/>
                <w:szCs w:val="20"/>
              </w:rPr>
              <w:t xml:space="preserve"> 01-06-01506</w:t>
            </w:r>
          </w:p>
          <w:p w:rsidR="00725BE5" w:rsidRPr="00C23C6B" w:rsidRDefault="00725BE5" w:rsidP="00880054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Министров Республики Адыгея № 344 –р от 25.09.2008 г</w:t>
            </w:r>
            <w:r>
              <w:rPr>
                <w:sz w:val="20"/>
                <w:szCs w:val="20"/>
              </w:rPr>
              <w:t>.</w:t>
            </w:r>
          </w:p>
          <w:p w:rsidR="00725BE5" w:rsidRDefault="00725BE5" w:rsidP="00725B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4.-------</w:t>
            </w:r>
          </w:p>
          <w:p w:rsidR="00725BE5" w:rsidRDefault="00725BE5" w:rsidP="0088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E5" w:rsidRDefault="00725BE5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BE5" w:rsidRDefault="00725BE5" w:rsidP="00725BE5"/>
    <w:p w:rsidR="00725BE5" w:rsidRDefault="00725BE5" w:rsidP="00725BE5"/>
    <w:p w:rsidR="00725BE5" w:rsidRDefault="00725BE5" w:rsidP="00725BE5"/>
    <w:p w:rsidR="00725BE5" w:rsidRDefault="00725BE5" w:rsidP="00725BE5"/>
    <w:p w:rsidR="00725BE5" w:rsidRDefault="00725BE5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725BE5"/>
    <w:p w:rsidR="00BF7BA4" w:rsidRDefault="00BF7BA4" w:rsidP="00BF7BA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2.3. Иное имущество.</w:t>
      </w:r>
    </w:p>
    <w:p w:rsidR="00BF7BA4" w:rsidRDefault="00BF7BA4" w:rsidP="00BF7BA4">
      <w:pPr>
        <w:rPr>
          <w:rFonts w:cs="Times New Roman"/>
          <w:b/>
          <w:bCs/>
        </w:rPr>
      </w:pPr>
    </w:p>
    <w:p w:rsidR="00BF7BA4" w:rsidRDefault="00BF7BA4" w:rsidP="00BF7BA4">
      <w:pPr>
        <w:rPr>
          <w:rFonts w:cs="Times New Roman"/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17"/>
        <w:gridCol w:w="1948"/>
        <w:gridCol w:w="2020"/>
        <w:gridCol w:w="1388"/>
        <w:gridCol w:w="1463"/>
        <w:gridCol w:w="1531"/>
        <w:gridCol w:w="1943"/>
        <w:gridCol w:w="2038"/>
        <w:gridCol w:w="1778"/>
      </w:tblGrid>
      <w:tr w:rsidR="00BF7BA4" w:rsidTr="00880054">
        <w:trPr>
          <w:trHeight w:val="123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имуществе: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Адрес.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Кадастровый номер.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Площадь (кв.м.).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Протяженность (пог.м)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Иные физические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имущества.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(руб. коп.).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Основание, дата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возникновения и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права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собственности.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Сведения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государственной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регистрации права.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Наименование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правообладателя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имуществом.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Вид права.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3.Основания владения.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Регистрация права владения.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Сведения об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обременениях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Основания и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даты наложения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прекращения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обременений.</w:t>
            </w:r>
          </w:p>
        </w:tc>
      </w:tr>
      <w:tr w:rsidR="00BF7BA4" w:rsidTr="00880054">
        <w:trPr>
          <w:trHeight w:val="129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Балансовая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Остаточная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Кадастровая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</w:tr>
      <w:tr w:rsidR="00BF7BA4" w:rsidTr="0088005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F7BA4" w:rsidRDefault="00BF7BA4" w:rsidP="00BF7BA4"/>
    <w:p w:rsidR="00BF7BA4" w:rsidRDefault="00BF7BA4" w:rsidP="00BF7BA4">
      <w:pPr>
        <w:rPr>
          <w:rFonts w:cs="Times New Roman"/>
          <w:b/>
          <w:bCs/>
        </w:rPr>
      </w:pPr>
    </w:p>
    <w:p w:rsidR="00BF7BA4" w:rsidRDefault="00BF7BA4" w:rsidP="00BF7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gramStart"/>
      <w:r>
        <w:rPr>
          <w:b/>
          <w:i/>
          <w:sz w:val="28"/>
          <w:szCs w:val="28"/>
        </w:rPr>
        <w:t>ЖИЛИЩНЫЙ  ФОНД</w:t>
      </w:r>
      <w:proofErr w:type="gramEnd"/>
    </w:p>
    <w:p w:rsidR="00BF7BA4" w:rsidRDefault="00BF7BA4" w:rsidP="00BF7BA4">
      <w:pPr>
        <w:rPr>
          <w:rFonts w:cs="Times New Roman"/>
          <w:b/>
          <w:bCs/>
        </w:rPr>
      </w:pPr>
    </w:p>
    <w:p w:rsidR="00BF7BA4" w:rsidRDefault="00BF7BA4" w:rsidP="00BF7BA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3.1.  Жилые здания и помещения.</w:t>
      </w:r>
    </w:p>
    <w:p w:rsidR="00BF7BA4" w:rsidRDefault="00BF7BA4" w:rsidP="00BF7BA4"/>
    <w:p w:rsidR="00BF7BA4" w:rsidRDefault="00BF7BA4" w:rsidP="00BF7BA4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89"/>
        <w:gridCol w:w="2165"/>
        <w:gridCol w:w="2219"/>
        <w:gridCol w:w="1113"/>
        <w:gridCol w:w="1119"/>
        <w:gridCol w:w="1196"/>
        <w:gridCol w:w="2229"/>
        <w:gridCol w:w="1913"/>
        <w:gridCol w:w="1983"/>
      </w:tblGrid>
      <w:tr w:rsidR="00BF7BA4" w:rsidTr="00880054">
        <w:trPr>
          <w:trHeight w:val="79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имуществе: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Адрес.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Кадастровый номер.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Площадь (кв.м.).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4. Иные физические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Стоимость (руб.коп.).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Основание, дата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возникновения    права собственности.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Сведения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государственной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регистрации права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Наименование право-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обладателя имуществом.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Вид права. 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Основания владения.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4. Регистрация права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владения.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 Сведения об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обременениях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Основания и да-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 наложения и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прекращения</w:t>
            </w:r>
          </w:p>
          <w:p w:rsidR="00BF7BA4" w:rsidRDefault="00BF7BA4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обременений.</w:t>
            </w:r>
          </w:p>
        </w:tc>
      </w:tr>
      <w:tr w:rsidR="00BF7BA4" w:rsidTr="00880054">
        <w:trPr>
          <w:trHeight w:val="1035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Балансо-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вая</w:t>
            </w:r>
          </w:p>
          <w:p w:rsidR="00BF7BA4" w:rsidRDefault="00BF7BA4" w:rsidP="00880054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Остаточ-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ная</w:t>
            </w:r>
          </w:p>
          <w:p w:rsidR="00BF7BA4" w:rsidRDefault="00BF7BA4" w:rsidP="00880054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Кадаст-</w:t>
            </w:r>
          </w:p>
          <w:p w:rsidR="00BF7BA4" w:rsidRDefault="00BF7BA4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ровая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rPr>
                <w:b/>
              </w:rPr>
            </w:pPr>
          </w:p>
        </w:tc>
      </w:tr>
      <w:tr w:rsidR="00BF7BA4" w:rsidTr="00880054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4" w:rsidRDefault="00BF7BA4" w:rsidP="00880054">
            <w:pPr>
              <w:snapToGrid w:val="0"/>
              <w:jc w:val="center"/>
            </w:pPr>
            <w:r>
              <w:t>-</w:t>
            </w:r>
          </w:p>
        </w:tc>
      </w:tr>
    </w:tbl>
    <w:p w:rsidR="00A2360A" w:rsidRDefault="00A2360A" w:rsidP="00BF7BA4">
      <w:pPr>
        <w:pStyle w:val="1"/>
        <w:numPr>
          <w:ilvl w:val="0"/>
          <w:numId w:val="0"/>
        </w:numPr>
        <w:jc w:val="left"/>
        <w:rPr>
          <w:i/>
          <w:color w:val="000000"/>
        </w:rPr>
      </w:pPr>
    </w:p>
    <w:p w:rsidR="00973517" w:rsidRDefault="00973517" w:rsidP="00973517">
      <w:pPr>
        <w:pStyle w:val="1"/>
        <w:rPr>
          <w:i/>
          <w:color w:val="000000"/>
        </w:rPr>
      </w:pPr>
      <w:r>
        <w:rPr>
          <w:i/>
          <w:color w:val="000000"/>
        </w:rPr>
        <w:t xml:space="preserve">4. ДВИЖИМОЕ ИМУЩЕСТВО ЮРИДИЧЕСКИХ ЛИЦ МУНИЦИПАЛЬНОЙ ФОРМЫ СОБСТВЕННОСТИ </w:t>
      </w:r>
    </w:p>
    <w:p w:rsidR="00973517" w:rsidRDefault="00973517" w:rsidP="00973517">
      <w:pPr>
        <w:pStyle w:val="1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73517" w:rsidRDefault="00973517" w:rsidP="00973517">
      <w:pPr>
        <w:pStyle w:val="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Сведения о муниципальном движимом имуществе</w:t>
      </w:r>
    </w:p>
    <w:p w:rsidR="00973517" w:rsidRDefault="00973517" w:rsidP="00973517"/>
    <w:tbl>
      <w:tblPr>
        <w:tblW w:w="15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"/>
        <w:gridCol w:w="2476"/>
        <w:gridCol w:w="1301"/>
        <w:gridCol w:w="1430"/>
        <w:gridCol w:w="2203"/>
        <w:gridCol w:w="2585"/>
        <w:gridCol w:w="2140"/>
        <w:gridCol w:w="2314"/>
      </w:tblGrid>
      <w:tr w:rsidR="00973517" w:rsidTr="00880054">
        <w:trPr>
          <w:trHeight w:val="109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движимого имущества, ее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характеристика.  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Стоимость (руб.)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документов - оснований возникновения   права муниципальной собственности на движимое имущество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Сведения о правообладателе муниципального недвижимого имущества </w:t>
            </w:r>
          </w:p>
          <w:p w:rsidR="00973517" w:rsidRDefault="00973517" w:rsidP="0088005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Вид права.</w:t>
            </w:r>
          </w:p>
          <w:p w:rsidR="00973517" w:rsidRDefault="00973517" w:rsidP="0088005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Основания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3517" w:rsidTr="00880054">
        <w:trPr>
          <w:trHeight w:val="1429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Остаточная </w:t>
            </w: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3517" w:rsidTr="008800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973517" w:rsidTr="008800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ВАЗ 210740</w:t>
            </w:r>
          </w:p>
          <w:p w:rsidR="00973517" w:rsidRDefault="00973517" w:rsidP="0088005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выпуска - 2008 г</w:t>
            </w:r>
          </w:p>
          <w:p w:rsidR="00973517" w:rsidRDefault="00973517" w:rsidP="0088005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М815уу01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 «Джиджихабльское сельское поселение».</w:t>
            </w:r>
          </w:p>
          <w:p w:rsidR="00973517" w:rsidRDefault="00973517" w:rsidP="00880054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Собственность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</w:tr>
      <w:tr w:rsidR="00973517" w:rsidTr="008800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BF7BA4" w:rsidP="0088005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мтз 80.</w:t>
            </w:r>
          </w:p>
          <w:p w:rsidR="00973517" w:rsidRPr="00B55C43" w:rsidRDefault="00973517" w:rsidP="00880054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424060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 «Джиджихабльское сельское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поселение».</w:t>
            </w:r>
          </w:p>
          <w:p w:rsidR="00973517" w:rsidRDefault="00973517" w:rsidP="00880054">
            <w:pPr>
              <w:pStyle w:val="a3"/>
              <w:snapToGrid w:val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Собственность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</w:tr>
      <w:tr w:rsidR="00973517" w:rsidTr="008800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17" w:rsidRDefault="00973517" w:rsidP="00880054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</w:tr>
    </w:tbl>
    <w:p w:rsidR="00973517" w:rsidRDefault="00973517" w:rsidP="00973517"/>
    <w:p w:rsidR="00A2360A" w:rsidRDefault="00A2360A" w:rsidP="004651CD">
      <w:pPr>
        <w:jc w:val="center"/>
        <w:rPr>
          <w:b/>
          <w:i/>
          <w:sz w:val="28"/>
          <w:szCs w:val="28"/>
        </w:rPr>
      </w:pPr>
    </w:p>
    <w:p w:rsidR="00A2360A" w:rsidRDefault="00A2360A" w:rsidP="004651CD">
      <w:pPr>
        <w:jc w:val="center"/>
        <w:rPr>
          <w:b/>
          <w:i/>
          <w:sz w:val="28"/>
          <w:szCs w:val="28"/>
        </w:rPr>
      </w:pPr>
    </w:p>
    <w:p w:rsidR="00A2360A" w:rsidRDefault="00A2360A" w:rsidP="004651CD">
      <w:pPr>
        <w:jc w:val="center"/>
        <w:rPr>
          <w:b/>
          <w:i/>
          <w:sz w:val="28"/>
          <w:szCs w:val="28"/>
        </w:rPr>
      </w:pPr>
    </w:p>
    <w:p w:rsidR="004651CD" w:rsidRDefault="004651CD" w:rsidP="004651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ИНЖЕНЕРНЫЕ СООРУЖЕНИЯ И ОБЪЕКТЫ ВНЕШНЕГО БЛАГОУСТРОЙТСТВА</w:t>
      </w:r>
    </w:p>
    <w:p w:rsidR="004651CD" w:rsidRDefault="004651CD" w:rsidP="004651CD">
      <w:pPr>
        <w:rPr>
          <w:rFonts w:cs="Times New Roman"/>
          <w:b/>
          <w:bCs/>
        </w:rPr>
      </w:pPr>
    </w:p>
    <w:p w:rsidR="004651CD" w:rsidRDefault="004651CD" w:rsidP="004651C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5.1. Сооружения, объекты инженерной инфраструктуры.</w:t>
      </w:r>
    </w:p>
    <w:p w:rsidR="004651CD" w:rsidRDefault="004651CD" w:rsidP="004651CD"/>
    <w:tbl>
      <w:tblPr>
        <w:tblW w:w="1620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"/>
        <w:gridCol w:w="822"/>
        <w:gridCol w:w="29"/>
        <w:gridCol w:w="1531"/>
        <w:gridCol w:w="28"/>
        <w:gridCol w:w="2977"/>
        <w:gridCol w:w="1491"/>
        <w:gridCol w:w="1107"/>
        <w:gridCol w:w="1283"/>
        <w:gridCol w:w="113"/>
        <w:gridCol w:w="2831"/>
        <w:gridCol w:w="113"/>
        <w:gridCol w:w="2195"/>
        <w:gridCol w:w="113"/>
        <w:gridCol w:w="1434"/>
        <w:gridCol w:w="113"/>
      </w:tblGrid>
      <w:tr w:rsidR="004651CD" w:rsidTr="004651CD">
        <w:trPr>
          <w:trHeight w:val="7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имуществе: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Адрес.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Кадастровый номер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Площадь.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Протяженность.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Глубина.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Высота.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Год строительства.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Иные физические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имущества.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(руб.коп.).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Основание и дата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возникновения права собственности.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Сведения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государственной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регистрации права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Наименование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правообладателя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Вид права.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Основания владения.</w:t>
            </w:r>
          </w:p>
          <w:p w:rsidR="004651CD" w:rsidRDefault="004651CD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Регистрация права владения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Сведения об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обременениях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Основания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даты наложения</w:t>
            </w:r>
          </w:p>
          <w:p w:rsidR="004651CD" w:rsidRDefault="004651CD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прекращения обременений.</w:t>
            </w: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Гидротехническое сооружение (дамба)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х.Городской,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01:06:2600001:1063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7344кв.м.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13966,34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</w:t>
            </w:r>
            <w:r>
              <w:rPr>
                <w:sz w:val="22"/>
                <w:szCs w:val="22"/>
              </w:rPr>
              <w:lastRenderedPageBreak/>
              <w:t xml:space="preserve">собственность МО «Понежукайское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09.06.2015г. № 01-01-/005-01/005/151/2015-2569/2</w:t>
            </w:r>
          </w:p>
        </w:tc>
        <w:tc>
          <w:tcPr>
            <w:tcW w:w="2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</w:t>
            </w:r>
            <w:r w:rsidR="00880054">
              <w:rPr>
                <w:rFonts w:ascii="Times New Roman" w:hAnsi="Times New Roman" w:cs="Times New Roman"/>
                <w:sz w:val="22"/>
                <w:szCs w:val="22"/>
              </w:rPr>
              <w:t>МО «Джиджихабльское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 о передаче и принятии из муниципальной собственности МО «Теучежский район» в муниципальную</w:t>
            </w:r>
            <w:r w:rsidR="00880054">
              <w:rPr>
                <w:sz w:val="22"/>
                <w:szCs w:val="22"/>
              </w:rPr>
              <w:t xml:space="preserve"> собственность МО «Джиджихабльское</w:t>
            </w:r>
            <w:r>
              <w:rPr>
                <w:sz w:val="22"/>
                <w:szCs w:val="22"/>
              </w:rPr>
              <w:t xml:space="preserve"> сельское поселение» от 14.10.2008 г.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Свидетельство о государственной регистрации права</w:t>
            </w:r>
          </w:p>
          <w:p w:rsidR="004651CD" w:rsidRDefault="004651CD" w:rsidP="00880054">
            <w:pPr>
              <w:snapToGrid w:val="0"/>
              <w:spacing w:line="252" w:lineRule="auto"/>
              <w:ind w:right="-11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01-АА № 681359 от 09.06.2015 г.</w:t>
            </w: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Артезианская скважина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а.Джиджихабль, ул. Апсолямова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8D4AB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01:06:1703005:623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8D4AB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м.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D4A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BF7B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 w:rsidR="008D4A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Артезианская скважина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а.Джиджихабль, ул. Апсолямова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 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01:06:1703005:624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8D4AB6">
              <w:rPr>
                <w:rFonts w:ascii="Times New Roman" w:hAnsi="Times New Roman" w:cs="Times New Roman"/>
                <w:sz w:val="22"/>
                <w:szCs w:val="22"/>
              </w:rPr>
              <w:t xml:space="preserve"> 151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6983,17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 о передаче и принятии из муниципальной собственности МО «Теучежский район» в муниципальную</w:t>
            </w:r>
            <w:r w:rsidR="008D4AB6">
              <w:rPr>
                <w:sz w:val="22"/>
                <w:szCs w:val="22"/>
              </w:rPr>
              <w:t xml:space="preserve"> собственность МО «Джиджихабльское</w:t>
            </w:r>
            <w:r>
              <w:rPr>
                <w:sz w:val="22"/>
                <w:szCs w:val="22"/>
              </w:rPr>
              <w:t xml:space="preserve">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 w:rsidR="008D4AB6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.12.2015г. № 01-01/005-01</w:t>
            </w:r>
            <w:r w:rsidR="008D4AB6">
              <w:rPr>
                <w:sz w:val="22"/>
                <w:szCs w:val="22"/>
              </w:rPr>
              <w:t>/005/151/2015-4052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="004651CD">
              <w:rPr>
                <w:sz w:val="22"/>
                <w:szCs w:val="22"/>
              </w:rPr>
              <w:t>собственности МО «Теучежский район» в муниципальную собственность МО «Понежукайское сельское поселение» от 14.10.2008 г.</w:t>
            </w:r>
          </w:p>
          <w:p w:rsidR="00880054" w:rsidRDefault="004651CD" w:rsidP="00880054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Артезианская скважина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х.городской ул. Советов,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 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01:06:05000026:53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8D4AB6">
              <w:rPr>
                <w:rFonts w:ascii="Times New Roman" w:hAnsi="Times New Roman" w:cs="Times New Roman"/>
                <w:sz w:val="22"/>
                <w:szCs w:val="22"/>
              </w:rPr>
              <w:t xml:space="preserve"> 127.2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158174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6983,17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</w:t>
            </w:r>
            <w:r>
              <w:rPr>
                <w:sz w:val="22"/>
                <w:szCs w:val="22"/>
              </w:rPr>
              <w:lastRenderedPageBreak/>
              <w:t xml:space="preserve">«Теучежский район» в муниципальную собственность МО «Джиджихабльское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 w:rsidR="008D4AB6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 xml:space="preserve">.12.2015г. </w:t>
            </w:r>
            <w:r w:rsidR="008D4AB6">
              <w:rPr>
                <w:sz w:val="22"/>
                <w:szCs w:val="22"/>
              </w:rPr>
              <w:t>№ 01-01/005-01/005/151/2015-4041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Распоряжение Кабинета Министров </w:t>
            </w:r>
            <w:r>
              <w:rPr>
                <w:sz w:val="22"/>
                <w:szCs w:val="22"/>
              </w:rPr>
              <w:lastRenderedPageBreak/>
              <w:t xml:space="preserve">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80054" w:rsidRPr="00880054" w:rsidRDefault="00880054" w:rsidP="00880054">
            <w:pPr>
              <w:rPr>
                <w:b/>
                <w:sz w:val="22"/>
                <w:szCs w:val="22"/>
              </w:rPr>
            </w:pPr>
            <w:r w:rsidRPr="00880054">
              <w:rPr>
                <w:b/>
                <w:sz w:val="22"/>
                <w:szCs w:val="22"/>
              </w:rPr>
              <w:t>4-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Артезианская скважина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а.Тауйхабль, ул. Пролетарская,2 А 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01:06:2000002:32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8D4AB6">
              <w:rPr>
                <w:rFonts w:ascii="Times New Roman" w:hAnsi="Times New Roman" w:cs="Times New Roman"/>
                <w:sz w:val="22"/>
                <w:szCs w:val="22"/>
              </w:rPr>
              <w:t xml:space="preserve"> 177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6983,17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</w:t>
            </w:r>
            <w:r w:rsidR="008D4AB6">
              <w:rPr>
                <w:sz w:val="22"/>
                <w:szCs w:val="22"/>
              </w:rPr>
              <w:t xml:space="preserve"> собственность МО «Джиджихабльское</w:t>
            </w:r>
            <w:r>
              <w:rPr>
                <w:sz w:val="22"/>
                <w:szCs w:val="22"/>
              </w:rPr>
              <w:t xml:space="preserve">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 w:rsidR="008D4AB6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 xml:space="preserve">.12.2015г. </w:t>
            </w:r>
            <w:r w:rsidR="008D4AB6">
              <w:rPr>
                <w:sz w:val="22"/>
                <w:szCs w:val="22"/>
              </w:rPr>
              <w:t>№ 01-01/005-01/005/151/2015-4050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Артезианская скважина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а.Кунчукохабль, ул.Хакурате, 10а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01:06:1200009:78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170 м.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13035,25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</w:t>
            </w:r>
            <w:r w:rsidR="008D4AB6">
              <w:rPr>
                <w:sz w:val="22"/>
                <w:szCs w:val="22"/>
              </w:rPr>
              <w:t xml:space="preserve"> собственность МО «Джиджихабльское</w:t>
            </w:r>
            <w:r>
              <w:rPr>
                <w:sz w:val="22"/>
                <w:szCs w:val="22"/>
              </w:rPr>
              <w:t xml:space="preserve"> сельское поселение» от 14.10.2008 г. </w:t>
            </w: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24.12.2015г. </w:t>
            </w:r>
            <w:r w:rsidR="008D4AB6">
              <w:rPr>
                <w:sz w:val="22"/>
                <w:szCs w:val="22"/>
              </w:rPr>
              <w:t>№ 01-01/005-01/005/151/2015-4044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а.Джиджихабль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14000 м.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</w:t>
            </w:r>
            <w:r>
              <w:rPr>
                <w:sz w:val="22"/>
                <w:szCs w:val="22"/>
              </w:rPr>
              <w:lastRenderedPageBreak/>
              <w:t>в муниципальную собственность МО «Джиджихабльское сельское поселение» от 14.10.2008 г.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  <w:trHeight w:val="534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аКунчукохабль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2980 м.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  <w:trHeight w:val="19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а.Тауйхабль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5000 м.</w:t>
            </w:r>
          </w:p>
          <w:p w:rsidR="004651CD" w:rsidRPr="006A456F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</w:t>
            </w:r>
            <w:r>
              <w:rPr>
                <w:sz w:val="22"/>
                <w:szCs w:val="22"/>
              </w:rPr>
              <w:lastRenderedPageBreak/>
              <w:t xml:space="preserve">муниципальную собственность МО «Джиджихабльское сельское поселение» от 14.10.2008 г.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</w:t>
            </w:r>
            <w:r>
              <w:rPr>
                <w:sz w:val="22"/>
                <w:szCs w:val="22"/>
              </w:rPr>
              <w:lastRenderedPageBreak/>
              <w:t xml:space="preserve">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4651CD" w:rsidTr="004651CD">
        <w:trPr>
          <w:gridBefore w:val="1"/>
          <w:gridAfter w:val="1"/>
          <w:wBefore w:w="29" w:type="dxa"/>
          <w:wAfter w:w="113" w:type="dxa"/>
          <w:trHeight w:val="26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11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х.Городской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51CD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4800 м.</w:t>
            </w:r>
          </w:p>
          <w:p w:rsidR="004651CD" w:rsidRPr="006A456F" w:rsidRDefault="004651CD" w:rsidP="00880054">
            <w:pPr>
              <w:pStyle w:val="11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651CD" w:rsidRDefault="004651CD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651CD" w:rsidRDefault="004651CD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651CD" w:rsidRDefault="004651CD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CD" w:rsidRDefault="004651CD" w:rsidP="0088005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75409" w:rsidRDefault="00975409" w:rsidP="00975409">
      <w:pPr>
        <w:rPr>
          <w:rFonts w:cs="Times New Roman"/>
          <w:b/>
          <w:bCs/>
        </w:rPr>
      </w:pPr>
    </w:p>
    <w:p w:rsidR="00975409" w:rsidRDefault="00975409" w:rsidP="00975409"/>
    <w:p w:rsidR="00880054" w:rsidRDefault="00880054" w:rsidP="00975409"/>
    <w:p w:rsidR="00880054" w:rsidRDefault="00880054" w:rsidP="00975409"/>
    <w:p w:rsidR="004F083A" w:rsidRDefault="004F083A" w:rsidP="00975409"/>
    <w:p w:rsidR="004F083A" w:rsidRDefault="004F083A" w:rsidP="00975409"/>
    <w:tbl>
      <w:tblPr>
        <w:tblW w:w="16209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118"/>
        <w:gridCol w:w="1491"/>
        <w:gridCol w:w="1107"/>
        <w:gridCol w:w="1283"/>
        <w:gridCol w:w="2944"/>
        <w:gridCol w:w="2308"/>
        <w:gridCol w:w="1547"/>
      </w:tblGrid>
      <w:tr w:rsidR="00975409" w:rsidTr="002809ED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975409" w:rsidRDefault="00975409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имуществе: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Адрес.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Кадастровый номер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Площадь.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Протяженность.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Глубина.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Высота.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Год строительства.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Иные физические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имущества.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(руб.коп.).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Основание и дата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возникновения права собственности.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Сведения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государственной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регистрации права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Наименование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правообладателя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Вид права.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Основания владения.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Регистрация права владения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Сведения об</w:t>
            </w:r>
          </w:p>
          <w:p w:rsidR="00975409" w:rsidRDefault="00975409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обременениях</w:t>
            </w:r>
          </w:p>
          <w:p w:rsidR="00975409" w:rsidRDefault="00975409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имущества.</w:t>
            </w:r>
          </w:p>
          <w:p w:rsidR="00975409" w:rsidRDefault="00975409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Основания</w:t>
            </w:r>
          </w:p>
          <w:p w:rsidR="00975409" w:rsidRDefault="00975409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даты наложения</w:t>
            </w:r>
          </w:p>
          <w:p w:rsidR="00975409" w:rsidRDefault="00F730AB" w:rsidP="00880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прекращения обременений</w:t>
            </w:r>
          </w:p>
        </w:tc>
      </w:tr>
      <w:tr w:rsidR="00975409" w:rsidTr="002809ED">
        <w:trPr>
          <w:trHeight w:val="10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Балансо-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вая</w:t>
            </w:r>
          </w:p>
          <w:p w:rsidR="00975409" w:rsidRDefault="00975409" w:rsidP="00880054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Остаточ-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ная</w:t>
            </w:r>
          </w:p>
          <w:p w:rsidR="00975409" w:rsidRDefault="00975409" w:rsidP="00880054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Кадаст-</w:t>
            </w:r>
          </w:p>
          <w:p w:rsidR="00975409" w:rsidRDefault="00975409" w:rsidP="00880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ровая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b/>
              </w:rPr>
            </w:pPr>
          </w:p>
        </w:tc>
      </w:tr>
      <w:tr w:rsidR="00975409" w:rsidTr="002809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воинам -землякам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 Джиджихабль</w:t>
            </w:r>
          </w:p>
          <w:p w:rsidR="00975409" w:rsidRDefault="00975409" w:rsidP="00880054">
            <w:pPr>
              <w:pStyle w:val="2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</w:t>
            </w:r>
          </w:p>
          <w:p w:rsidR="00975409" w:rsidRPr="00975409" w:rsidRDefault="00975409" w:rsidP="00880054">
            <w:pPr>
              <w:snapToGrid w:val="0"/>
              <w:rPr>
                <w:b/>
                <w:sz w:val="22"/>
                <w:szCs w:val="22"/>
              </w:rPr>
            </w:pPr>
            <w:r w:rsidRPr="00975409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880054">
              <w:rPr>
                <w:rFonts w:ascii="Times New Roman" w:hAnsi="Times New Roman" w:cs="Times New Roman"/>
                <w:sz w:val="22"/>
                <w:szCs w:val="22"/>
              </w:rPr>
              <w:t>МО «Джиджихабльское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поселение».</w:t>
            </w:r>
          </w:p>
          <w:p w:rsidR="00975409" w:rsidRDefault="00975409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</w:t>
            </w:r>
            <w:r w:rsidR="00880054">
              <w:rPr>
                <w:sz w:val="22"/>
                <w:szCs w:val="22"/>
              </w:rPr>
              <w:t xml:space="preserve">собственность МО «Джиджихабльское </w:t>
            </w:r>
            <w:r>
              <w:rPr>
                <w:sz w:val="22"/>
                <w:szCs w:val="22"/>
              </w:rPr>
              <w:lastRenderedPageBreak/>
              <w:t>сельское поселение» от 14.10.2008 г.</w:t>
            </w:r>
          </w:p>
          <w:p w:rsidR="00880054" w:rsidRDefault="00975409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975409" w:rsidTr="002809ED">
        <w:trPr>
          <w:trHeight w:val="658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воинам -землякам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а.Кунчукохабль.</w:t>
            </w:r>
          </w:p>
          <w:p w:rsidR="00975409" w:rsidRDefault="00975409" w:rsidP="00880054">
            <w:pPr>
              <w:pStyle w:val="2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</w:t>
            </w:r>
          </w:p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 w:rsidRPr="00975409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 xml:space="preserve"> 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975409" w:rsidTr="002809ED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Владимиру Ильичу Ленину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Теучежский район, а.Джиджихабль, </w:t>
            </w:r>
          </w:p>
          <w:p w:rsidR="00975409" w:rsidRDefault="00975409" w:rsidP="00880054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F083A" w:rsidRDefault="00975409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</w:t>
            </w:r>
          </w:p>
          <w:p w:rsidR="004F083A" w:rsidRDefault="004F083A" w:rsidP="00880054">
            <w:pPr>
              <w:snapToGrid w:val="0"/>
              <w:rPr>
                <w:sz w:val="22"/>
                <w:szCs w:val="22"/>
              </w:rPr>
            </w:pPr>
          </w:p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 xml:space="preserve">«Джиджихабльское сельское поселение» от 14.10.2008 г </w:t>
            </w:r>
          </w:p>
          <w:p w:rsidR="00975409" w:rsidRPr="00975409" w:rsidRDefault="00975409" w:rsidP="00880054">
            <w:pPr>
              <w:snapToGrid w:val="0"/>
              <w:rPr>
                <w:b/>
              </w:rPr>
            </w:pPr>
            <w:r w:rsidRPr="00975409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  <w:p w:rsidR="00975409" w:rsidRDefault="00975409" w:rsidP="0088005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975409" w:rsidTr="002809ED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4F083A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Бюст Владимира </w:t>
            </w:r>
          </w:p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Ильича Ленина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х.городской, </w:t>
            </w:r>
          </w:p>
          <w:p w:rsidR="00975409" w:rsidRDefault="00975409" w:rsidP="00880054">
            <w:pPr>
              <w:pStyle w:val="2"/>
              <w:snapToGri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975409" w:rsidRPr="00975409" w:rsidRDefault="00975409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сельское </w:t>
            </w:r>
            <w:r w:rsidRPr="00975409">
              <w:rPr>
                <w:sz w:val="22"/>
                <w:szCs w:val="22"/>
              </w:rPr>
              <w:t>поселение» от 14.10.2008 г</w:t>
            </w:r>
          </w:p>
          <w:p w:rsidR="00975409" w:rsidRPr="00975409" w:rsidRDefault="00975409" w:rsidP="00880054">
            <w:pPr>
              <w:snapToGrid w:val="0"/>
              <w:rPr>
                <w:b/>
              </w:rPr>
            </w:pPr>
            <w:r w:rsidRPr="00975409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</w:t>
            </w:r>
            <w:r>
              <w:rPr>
                <w:sz w:val="22"/>
                <w:szCs w:val="22"/>
              </w:rPr>
              <w:lastRenderedPageBreak/>
              <w:t>«Теучежский район» в муниципальную собственность МО «Джиджихабльское сельское поселение» от 14.10.2008 г.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F730AB"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  <w:p w:rsidR="00975409" w:rsidRDefault="00975409" w:rsidP="0088005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975409" w:rsidTr="004F083A">
        <w:trPr>
          <w:trHeight w:val="509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воинам погибшим в гражданской войне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а.Джиджихабль, </w:t>
            </w:r>
          </w:p>
          <w:p w:rsidR="00975409" w:rsidRDefault="00975409" w:rsidP="00880054">
            <w:pPr>
              <w:pStyle w:val="2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auto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</w:t>
            </w:r>
          </w:p>
          <w:p w:rsidR="00975409" w:rsidRPr="00975409" w:rsidRDefault="00975409" w:rsidP="00880054">
            <w:pPr>
              <w:rPr>
                <w:b/>
              </w:rPr>
            </w:pPr>
            <w:r w:rsidRPr="00975409">
              <w:rPr>
                <w:b/>
                <w:sz w:val="22"/>
                <w:szCs w:val="22"/>
              </w:rPr>
              <w:t>2.-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80054" w:rsidRDefault="00880054" w:rsidP="00880054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 </w:t>
            </w:r>
          </w:p>
          <w:p w:rsidR="00975409" w:rsidRDefault="00975409" w:rsidP="008800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409" w:rsidRDefault="00975409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880054" w:rsidTr="002809ED">
        <w:trPr>
          <w:trHeight w:val="18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4112DE" w:rsidP="00880054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аула Джиджихабль</w:t>
            </w:r>
          </w:p>
          <w:p w:rsidR="007A5DCE" w:rsidRDefault="007A5DCE" w:rsidP="00880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37299кв.м.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а.Джиджихабль, </w:t>
            </w:r>
          </w:p>
          <w:p w:rsidR="007A5DCE" w:rsidRDefault="007A5DCE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DCE" w:rsidRDefault="007A5DCE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DCE" w:rsidRDefault="007A5DCE" w:rsidP="00880054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054" w:rsidRDefault="00880054" w:rsidP="00880054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054" w:rsidRDefault="00880054" w:rsidP="00880054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880054" w:rsidRDefault="00880054" w:rsidP="00880054">
            <w:pPr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</w:t>
            </w:r>
          </w:p>
          <w:p w:rsidR="00880054" w:rsidRPr="00880054" w:rsidRDefault="00880054" w:rsidP="00880054">
            <w:pPr>
              <w:rPr>
                <w:bCs/>
                <w:sz w:val="22"/>
                <w:szCs w:val="22"/>
              </w:rPr>
            </w:pPr>
            <w:proofErr w:type="gramStart"/>
            <w:r w:rsidRPr="00975409">
              <w:rPr>
                <w:b/>
                <w:sz w:val="22"/>
                <w:szCs w:val="22"/>
              </w:rPr>
              <w:t>2.-</w:t>
            </w:r>
            <w:proofErr w:type="gramEnd"/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1C8" w:rsidRDefault="007E21C8" w:rsidP="007E21C8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7E21C8" w:rsidRDefault="007E21C8" w:rsidP="007E21C8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7E21C8" w:rsidRDefault="007E21C8" w:rsidP="007E21C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7E21C8" w:rsidRDefault="007E21C8" w:rsidP="007E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7E21C8" w:rsidRDefault="007E21C8" w:rsidP="007E21C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 xml:space="preserve"> </w:t>
            </w:r>
          </w:p>
          <w:p w:rsidR="00880054" w:rsidRDefault="00880054" w:rsidP="0088005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054" w:rsidRDefault="00880054" w:rsidP="00880054">
            <w:pPr>
              <w:snapToGrid w:val="0"/>
              <w:rPr>
                <w:sz w:val="22"/>
                <w:szCs w:val="22"/>
              </w:rPr>
            </w:pPr>
          </w:p>
        </w:tc>
      </w:tr>
      <w:tr w:rsidR="00880054" w:rsidTr="002809ED">
        <w:tblPrEx>
          <w:tblBorders>
            <w:top w:val="single" w:sz="4" w:space="0" w:color="auto"/>
          </w:tblBorders>
        </w:tblPrEx>
        <w:trPr>
          <w:gridAfter w:val="7"/>
          <w:wAfter w:w="13798" w:type="dxa"/>
          <w:trHeight w:val="100"/>
        </w:trPr>
        <w:tc>
          <w:tcPr>
            <w:tcW w:w="2411" w:type="dxa"/>
            <w:gridSpan w:val="2"/>
          </w:tcPr>
          <w:p w:rsidR="00880054" w:rsidRDefault="00880054" w:rsidP="00880054"/>
        </w:tc>
      </w:tr>
    </w:tbl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tbl>
      <w:tblPr>
        <w:tblW w:w="16209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940"/>
        <w:gridCol w:w="1725"/>
        <w:gridCol w:w="3447"/>
        <w:gridCol w:w="1648"/>
        <w:gridCol w:w="1224"/>
        <w:gridCol w:w="1418"/>
        <w:gridCol w:w="3255"/>
        <w:gridCol w:w="2552"/>
      </w:tblGrid>
      <w:tr w:rsidR="004112DE" w:rsidTr="00AA6307">
        <w:trPr>
          <w:trHeight w:val="18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аула Кунчукохабль</w:t>
            </w:r>
          </w:p>
          <w:p w:rsidR="007A5DCE" w:rsidRDefault="007A5DCE" w:rsidP="00AA63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 кв.м.</w:t>
            </w:r>
          </w:p>
          <w:p w:rsidR="007A5DCE" w:rsidRDefault="007A5DCE" w:rsidP="00AA63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5DCE" w:rsidRDefault="004112DE" w:rsidP="007A5DCE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а.Кунчукохабль,</w:t>
            </w:r>
          </w:p>
          <w:p w:rsidR="004112DE" w:rsidRDefault="004112DE" w:rsidP="007A5DCE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</w:t>
            </w:r>
          </w:p>
          <w:p w:rsidR="004112DE" w:rsidRPr="00880054" w:rsidRDefault="004112DE" w:rsidP="00AA6307">
            <w:pPr>
              <w:rPr>
                <w:bCs/>
                <w:sz w:val="22"/>
                <w:szCs w:val="22"/>
              </w:rPr>
            </w:pPr>
            <w:r w:rsidRPr="00975409">
              <w:rPr>
                <w:b/>
                <w:sz w:val="22"/>
                <w:szCs w:val="22"/>
              </w:rPr>
              <w:t>2.-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112DE" w:rsidRDefault="004112DE" w:rsidP="00AA6307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----------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 xml:space="preserve"> </w:t>
            </w:r>
          </w:p>
          <w:p w:rsidR="004112DE" w:rsidRDefault="004112DE" w:rsidP="00AA630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4F083A" w:rsidRDefault="004F083A" w:rsidP="002809ED">
      <w:pPr>
        <w:rPr>
          <w:rFonts w:cs="Times New Roman"/>
          <w:b/>
          <w:bCs/>
        </w:rPr>
      </w:pPr>
    </w:p>
    <w:tbl>
      <w:tblPr>
        <w:tblW w:w="16209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940"/>
        <w:gridCol w:w="1725"/>
        <w:gridCol w:w="3447"/>
        <w:gridCol w:w="1648"/>
        <w:gridCol w:w="1224"/>
        <w:gridCol w:w="1418"/>
        <w:gridCol w:w="3255"/>
        <w:gridCol w:w="2552"/>
      </w:tblGrid>
      <w:tr w:rsidR="004112DE" w:rsidTr="007A5DCE">
        <w:trPr>
          <w:trHeight w:val="39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х.Городской</w:t>
            </w:r>
          </w:p>
          <w:p w:rsidR="007A5DCE" w:rsidRDefault="007A5DCE" w:rsidP="00AA63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10126</w:t>
            </w:r>
            <w:r w:rsidR="00DB3C9D">
              <w:rPr>
                <w:sz w:val="22"/>
                <w:szCs w:val="22"/>
              </w:rPr>
              <w:t xml:space="preserve"> кв.м.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5DC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Адыгея, Теучежский район, х.Городской</w:t>
            </w:r>
          </w:p>
          <w:p w:rsidR="004112DE" w:rsidRDefault="007A5DC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Ул.улица советская</w:t>
            </w:r>
            <w:r w:rsidR="004112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DE" w:rsidRDefault="004112DE" w:rsidP="00AA6307">
            <w:pPr>
              <w:pStyle w:val="2"/>
              <w:snapToGrid w:val="0"/>
              <w:ind w:left="-12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12DE" w:rsidRDefault="004112DE" w:rsidP="00AA6307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snapToGrid w:val="0"/>
              <w:rPr>
                <w:sz w:val="22"/>
                <w:szCs w:val="22"/>
              </w:rPr>
            </w:pPr>
            <w:r w:rsidRPr="002E4AC6">
              <w:rPr>
                <w:b/>
                <w:bCs/>
                <w:sz w:val="22"/>
                <w:szCs w:val="22"/>
              </w:rPr>
              <w:t>1.</w:t>
            </w:r>
            <w:r w:rsidRPr="002E4AC6">
              <w:rPr>
                <w:sz w:val="22"/>
                <w:szCs w:val="22"/>
              </w:rPr>
              <w:t xml:space="preserve"> Распоряжение Кабинета Министров Республики Адыгея № 344 –р от 25.09.2008 г. 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 w:rsidRPr="002E4AC6"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</w:t>
            </w:r>
          </w:p>
          <w:p w:rsidR="004112DE" w:rsidRPr="00880054" w:rsidRDefault="004112DE" w:rsidP="00AA6307">
            <w:pPr>
              <w:rPr>
                <w:bCs/>
                <w:sz w:val="22"/>
                <w:szCs w:val="22"/>
              </w:rPr>
            </w:pPr>
            <w:proofErr w:type="gramStart"/>
            <w:r w:rsidRPr="00975409">
              <w:rPr>
                <w:b/>
                <w:sz w:val="22"/>
                <w:szCs w:val="22"/>
              </w:rPr>
              <w:t>2.-</w:t>
            </w:r>
            <w:proofErr w:type="gramEnd"/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2DE" w:rsidRDefault="004112DE" w:rsidP="00AA6307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4112DE" w:rsidRDefault="004112DE" w:rsidP="00AA6307">
            <w:pPr>
              <w:ind w:right="-1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Собственность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4112DE" w:rsidRDefault="004112DE" w:rsidP="00AA630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 xml:space="preserve"> </w:t>
            </w:r>
          </w:p>
          <w:p w:rsidR="004112DE" w:rsidRDefault="004112DE" w:rsidP="00AA630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F083A" w:rsidRDefault="004F083A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4112DE" w:rsidRDefault="004112DE" w:rsidP="002809ED">
      <w:pPr>
        <w:rPr>
          <w:rFonts w:cs="Times New Roman"/>
          <w:b/>
          <w:bCs/>
        </w:rPr>
      </w:pPr>
    </w:p>
    <w:p w:rsidR="002809ED" w:rsidRPr="002809ED" w:rsidRDefault="002809ED" w:rsidP="002809ED">
      <w:pPr>
        <w:rPr>
          <w:rFonts w:cs="Times New Roman"/>
          <w:b/>
          <w:bCs/>
        </w:rPr>
      </w:pPr>
      <w:r w:rsidRPr="002809ED">
        <w:rPr>
          <w:rFonts w:cs="Times New Roman"/>
          <w:b/>
          <w:bCs/>
        </w:rPr>
        <w:t>2.2. Земельные участки.</w:t>
      </w:r>
    </w:p>
    <w:p w:rsidR="002809ED" w:rsidRPr="002809ED" w:rsidRDefault="002809ED" w:rsidP="002809ED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2809ED" w:rsidRPr="002809ED" w:rsidTr="00926444">
        <w:trPr>
          <w:trHeight w:val="3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Сведения о земельном участке: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1.Кадастровый номер.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09ED">
              <w:rPr>
                <w:rFonts w:ascii="Times New Roman CYR" w:hAnsi="Times New Roman CYR" w:cs="Times New Roman CYR"/>
                <w:b/>
                <w:sz w:val="20"/>
                <w:szCs w:val="20"/>
              </w:rPr>
              <w:t>2. категория</w:t>
            </w: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3. площадь</w:t>
            </w: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4.протяженность</w:t>
            </w: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5.ширина</w:t>
            </w: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</w:p>
          <w:p w:rsid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ind w:left="-113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Адрес (</w:t>
            </w:r>
            <w:proofErr w:type="gramStart"/>
            <w:r w:rsidRPr="002809ED">
              <w:rPr>
                <w:rFonts w:cs="Times New Roman"/>
                <w:b/>
                <w:sz w:val="20"/>
                <w:szCs w:val="20"/>
              </w:rPr>
              <w:t xml:space="preserve">местоположение)  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Объекты недвижимости,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расположенные на земельном </w:t>
            </w:r>
            <w:proofErr w:type="gramStart"/>
            <w:r w:rsidRPr="002809ED">
              <w:rPr>
                <w:rFonts w:cs="Times New Roman"/>
                <w:b/>
                <w:sz w:val="20"/>
                <w:szCs w:val="20"/>
              </w:rPr>
              <w:t xml:space="preserve">участке.   </w:t>
            </w:r>
            <w:proofErr w:type="gramEnd"/>
            <w:r w:rsidRPr="002809ED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Кадастровая стоимость (руб.) 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собственности, запись регистрации номер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Реквизиты документов - оснований возникновения  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1.</w:t>
            </w:r>
            <w:r w:rsidRPr="002809E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2809ED">
              <w:rPr>
                <w:rFonts w:cs="Times New Roman"/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2. Вид права.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3. Основания владения.</w:t>
            </w:r>
          </w:p>
          <w:p w:rsidR="002809ED" w:rsidRPr="002809ED" w:rsidRDefault="002809ED" w:rsidP="002809ED">
            <w:pPr>
              <w:widowControl w:val="0"/>
              <w:autoSpaceDE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ED" w:rsidRPr="002809ED" w:rsidRDefault="002809ED" w:rsidP="002809ED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26444" w:rsidRPr="002809ED" w:rsidTr="00926444">
        <w:trPr>
          <w:trHeight w:val="4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926444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3км</w:t>
            </w:r>
          </w:p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>Джиджихабль улица Хачака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926444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926444">
              <w:rPr>
                <w:rFonts w:ascii="Times New Roman" w:hAnsi="Times New Roman" w:cs="Times New Roman"/>
                <w:sz w:val="22"/>
                <w:szCs w:val="22"/>
              </w:rPr>
              <w:t>МО «Джидж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ихабльское сельское поселение».</w:t>
            </w:r>
          </w:p>
          <w:p w:rsidR="00926444" w:rsidRDefault="00926444" w:rsidP="0092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926444" w:rsidRDefault="00926444" w:rsidP="0092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926444" w:rsidRDefault="00926444" w:rsidP="00926444">
            <w:pPr>
              <w:rPr>
                <w:sz w:val="22"/>
                <w:szCs w:val="22"/>
              </w:rPr>
            </w:pPr>
          </w:p>
          <w:p w:rsidR="00926444" w:rsidRDefault="00926444" w:rsidP="0092644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44" w:rsidRPr="002809ED" w:rsidRDefault="00926444" w:rsidP="0092644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926444" w:rsidRPr="002809ED" w:rsidTr="00AD3676">
        <w:trPr>
          <w:trHeight w:val="4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1.0км</w:t>
            </w:r>
          </w:p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>Джиджихабль улица Апсалямова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926444" w:rsidRDefault="0092644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926444" w:rsidRPr="002809ED" w:rsidTr="008F7BB5">
        <w:trPr>
          <w:trHeight w:val="4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3км</w:t>
            </w:r>
          </w:p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 w:rsidR="00643492">
              <w:rPr>
                <w:rFonts w:cs="Times New Roman"/>
                <w:sz w:val="20"/>
                <w:szCs w:val="20"/>
              </w:rPr>
              <w:t>Джиджихабль улица Хакурате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926444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926444" w:rsidRDefault="0092644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444" w:rsidRPr="002809ED" w:rsidRDefault="0092644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09E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8F7BB5" w:rsidRPr="002809ED" w:rsidTr="00FB7E97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 xml:space="preserve">Джиджихабль улица Хакурате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7BB5" w:rsidRPr="002809ED" w:rsidTr="00FB7E97">
        <w:trPr>
          <w:trHeight w:val="29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>Джиджихабль улица Гагарина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7BB5" w:rsidRPr="002809ED" w:rsidTr="008F7BB5">
        <w:trPr>
          <w:trHeight w:val="153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>Джиджихабль улица Больничная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7BB5" w:rsidRPr="002809ED" w:rsidTr="00643492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0,3км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>Джиджихабль улица Переулок Лермантова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7BB5" w:rsidRPr="002809ED" w:rsidTr="00643492">
        <w:trPr>
          <w:trHeight w:val="23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А.Тауйхабль улица Мира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7BB5" w:rsidRPr="002809ED" w:rsidTr="00643492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0,5км</w:t>
            </w:r>
          </w:p>
          <w:p w:rsid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8F7BB5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А.Тауйхабль улица Куйбышева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926444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8F7BB5" w:rsidRDefault="008F7BB5" w:rsidP="008F7BB5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8F7BB5" w:rsidRDefault="008F7BB5" w:rsidP="008F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8F7BB5" w:rsidRDefault="008F7BB5" w:rsidP="008F7BB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B5" w:rsidRPr="002809ED" w:rsidRDefault="008F7BB5" w:rsidP="008F7BB5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650E1" w:rsidRDefault="00B650E1"/>
    <w:p w:rsidR="00FB54D4" w:rsidRDefault="00FB54D4"/>
    <w:p w:rsidR="00FB54D4" w:rsidRDefault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23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0,7км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А.Тауйхабль улица Набережная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</w:t>
            </w:r>
            <w:r>
              <w:rPr>
                <w:sz w:val="22"/>
                <w:szCs w:val="22"/>
              </w:rPr>
              <w:lastRenderedPageBreak/>
              <w:t>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0,8км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Х.Городской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Гагарина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23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0,4км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Х.Городской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Степная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0,8км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Х.Городской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Пионерская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23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0,4км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Х.Городской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Советов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4112DE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0,8км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Х.Городской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Набережная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собственность МО «Джиджихабльское </w:t>
            </w:r>
            <w:r>
              <w:rPr>
                <w:sz w:val="22"/>
                <w:szCs w:val="22"/>
              </w:rPr>
              <w:lastRenderedPageBreak/>
              <w:t>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FB54D4">
        <w:trPr>
          <w:trHeight w:val="40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0,1км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Улица,Панеша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FB54D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0,4км</w:t>
            </w:r>
          </w:p>
          <w:p w:rsidR="00FB54D4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Улица,Комунистическая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FB54D4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FB54D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FB54D4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FB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FB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муниципальной собственности МО «Теучежский район» в муниципальную </w:t>
            </w:r>
            <w:r>
              <w:rPr>
                <w:sz w:val="22"/>
                <w:szCs w:val="22"/>
              </w:rPr>
              <w:lastRenderedPageBreak/>
              <w:t>собственность МО «Джиджихабльское сельское поселение» от 14.10.2008 г.</w:t>
            </w:r>
          </w:p>
          <w:p w:rsidR="00FB54D4" w:rsidRDefault="00FB54D4" w:rsidP="00FB54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FB54D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FB54D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FB54D4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40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Улица,Шовгенова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0,1км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Улица,Пшиш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 передаче и принятии из </w:t>
            </w:r>
            <w:r>
              <w:rPr>
                <w:sz w:val="22"/>
                <w:szCs w:val="22"/>
              </w:rPr>
              <w:lastRenderedPageBreak/>
              <w:t>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40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0,4км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Улица,Школьная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0,2км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Улица,Победы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FB54D4" w:rsidRPr="002809ED" w:rsidTr="00AD3676">
        <w:trPr>
          <w:trHeight w:val="40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D2756E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4.  0,6</w:t>
            </w:r>
            <w:r w:rsidR="00FB54D4">
              <w:rPr>
                <w:rFonts w:cs="Times New Roman"/>
                <w:b/>
                <w:sz w:val="20"/>
                <w:szCs w:val="20"/>
              </w:rPr>
              <w:t>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Улица,Теучежская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D4" w:rsidRPr="002809ED" w:rsidTr="00AD3676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населенных пунктов</w:t>
            </w:r>
          </w:p>
          <w:p w:rsidR="00FB54D4" w:rsidRDefault="00D2756E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4.  0,6</w:t>
            </w:r>
            <w:r w:rsidR="00FB54D4">
              <w:rPr>
                <w:rFonts w:cs="Times New Roman"/>
                <w:b/>
                <w:sz w:val="20"/>
                <w:szCs w:val="20"/>
              </w:rPr>
              <w:t>км</w:t>
            </w:r>
          </w:p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4м.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А.Кунчукохабль</w:t>
            </w:r>
          </w:p>
          <w:p w:rsidR="00FB54D4" w:rsidRPr="008F7BB5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D2756E">
              <w:rPr>
                <w:rFonts w:cs="Times New Roman"/>
                <w:sz w:val="20"/>
                <w:szCs w:val="20"/>
              </w:rPr>
              <w:t>лица Адыгейская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926444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8F7BB5" w:rsidRDefault="00FB54D4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FB54D4" w:rsidRDefault="00FB54D4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B54D4" w:rsidRDefault="00FB54D4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D4" w:rsidRPr="002809ED" w:rsidRDefault="00FB54D4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54D4" w:rsidRDefault="00FB54D4" w:rsidP="00FB54D4"/>
    <w:tbl>
      <w:tblPr>
        <w:tblW w:w="15734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2570"/>
        <w:gridCol w:w="1701"/>
        <w:gridCol w:w="1417"/>
        <w:gridCol w:w="1159"/>
      </w:tblGrid>
      <w:tr w:rsidR="00357080" w:rsidRPr="002809ED" w:rsidTr="00F1379B">
        <w:trPr>
          <w:trHeight w:val="25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1.01:06:2700005:741</w:t>
            </w:r>
          </w:p>
          <w:p w:rsidR="00357080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сельхоз назначения</w:t>
            </w:r>
          </w:p>
          <w:p w:rsidR="00357080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 </w:t>
            </w:r>
            <w:r w:rsidR="00F86862">
              <w:rPr>
                <w:rFonts w:cs="Times New Roman"/>
                <w:b/>
                <w:sz w:val="20"/>
                <w:szCs w:val="20"/>
              </w:rPr>
              <w:t>428454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8F7BB5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Адыгея,Р</w:t>
            </w:r>
            <w:proofErr w:type="gramEnd"/>
            <w:r>
              <w:rPr>
                <w:rFonts w:cs="Times New Roman"/>
                <w:sz w:val="20"/>
                <w:szCs w:val="20"/>
              </w:rPr>
              <w:t>-Н теучежский,Джиджихабльское сельское поселение,вблизи северо-восточной стороны аула Тауйхабль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926444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Земли </w:t>
            </w:r>
            <w:r w:rsidR="00F86862">
              <w:rPr>
                <w:rFonts w:cs="Times New Roman"/>
                <w:sz w:val="20"/>
                <w:szCs w:val="20"/>
              </w:rPr>
              <w:t>сельхоз назначения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Default="00357080" w:rsidP="00F86862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F86862">
              <w:rPr>
                <w:rFonts w:ascii="Times New Roman" w:hAnsi="Times New Roman" w:cs="Times New Roman"/>
                <w:sz w:val="22"/>
                <w:szCs w:val="22"/>
              </w:rPr>
              <w:t>Договор аренды находящемся в муниципальной собственности от 13.08.2018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7080" w:rsidRPr="002809ED" w:rsidTr="00F1379B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6862" w:rsidRDefault="00F86862" w:rsidP="00F86862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1.01:06:2700005:689</w:t>
            </w:r>
          </w:p>
          <w:p w:rsidR="00F86862" w:rsidRDefault="00F86862" w:rsidP="00F86862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2.земли сельхоз назначения</w:t>
            </w:r>
          </w:p>
          <w:p w:rsidR="00357080" w:rsidRDefault="00F86862" w:rsidP="00F86862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3 428454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8F7BB5" w:rsidRDefault="00F86862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Адыгея,Р</w:t>
            </w:r>
            <w:proofErr w:type="gramEnd"/>
            <w:r>
              <w:rPr>
                <w:rFonts w:cs="Times New Roman"/>
                <w:sz w:val="20"/>
                <w:szCs w:val="20"/>
              </w:rPr>
              <w:t>-Н теучежский,Джиджихабльское сельское поселение,вблизи северо-восточной стороны аула Тауйхабль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926444" w:rsidRDefault="00F86862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8F7BB5" w:rsidRDefault="00357080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«Джиджихабльское сельское поселение».</w:t>
            </w:r>
          </w:p>
          <w:p w:rsidR="00357080" w:rsidRDefault="00357080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Кабинета Министров Республики Адыгея № 344 –р от 25.09.2008 г. </w:t>
            </w:r>
          </w:p>
          <w:p w:rsidR="00357080" w:rsidRDefault="00357080" w:rsidP="00AD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357080" w:rsidRDefault="00357080" w:rsidP="00AD367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80" w:rsidRPr="002809ED" w:rsidRDefault="00357080" w:rsidP="00AD3676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112DE" w:rsidRDefault="004112DE" w:rsidP="00357080"/>
    <w:p w:rsidR="00FB54D4" w:rsidRDefault="00FB54D4" w:rsidP="00FB54D4"/>
    <w:tbl>
      <w:tblPr>
        <w:tblW w:w="0" w:type="auto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1698"/>
        <w:gridCol w:w="1439"/>
        <w:gridCol w:w="1971"/>
      </w:tblGrid>
      <w:tr w:rsidR="00AD3676" w:rsidTr="0076076F">
        <w:trPr>
          <w:trHeight w:val="609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земли населенных пунктов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>8218 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а.Джиджихабль, ул.Хачака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«Джиджихабльское сельское поселение».</w:t>
            </w:r>
          </w:p>
          <w:p w:rsidR="00AD3676" w:rsidRDefault="00AD3676" w:rsidP="00AD3676">
            <w:pPr>
              <w:ind w:right="-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-------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AD3676" w:rsidRDefault="00AD3676" w:rsidP="00AD36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D3676" w:rsidTr="0076076F">
        <w:trPr>
          <w:trHeight w:val="105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10246 кв.м.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восточнее аула Джиджихабль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ой 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«Джиджихабльское сельское поселение».</w:t>
            </w:r>
          </w:p>
          <w:p w:rsidR="00AD3676" w:rsidRDefault="00AD3676" w:rsidP="00AD3676">
            <w:pPr>
              <w:ind w:right="-11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---------</w:t>
            </w:r>
          </w:p>
          <w:p w:rsidR="00AD3676" w:rsidRDefault="00AD3676" w:rsidP="00AD36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принятии из муниципальной </w:t>
            </w:r>
          </w:p>
        </w:tc>
      </w:tr>
      <w:tr w:rsidR="0076076F" w:rsidTr="0076076F">
        <w:trPr>
          <w:trHeight w:val="3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76F" w:rsidRDefault="0076076F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 МО «Теучежский район» в муниципальную собственность МО «Джиджихабльское сельское поселение» от 14.10.2008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6F" w:rsidRDefault="0076076F" w:rsidP="00760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76076F" w:rsidRDefault="0076076F" w:rsidP="0076076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3676" w:rsidTr="0076076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9872 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А.Джиджихабль, ул.Красная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ьское сельское поселение» от 14.10.2008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«Джиджихабльскоесельское поселение».</w:t>
            </w:r>
          </w:p>
          <w:p w:rsidR="00AD3676" w:rsidRDefault="00AD3676" w:rsidP="00AD3676">
            <w:pPr>
              <w:ind w:right="-11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-------</w:t>
            </w:r>
          </w:p>
          <w:p w:rsidR="00AD3676" w:rsidRDefault="00AD3676" w:rsidP="00AD36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AD3676" w:rsidRDefault="00AD3676" w:rsidP="00AD36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3676" w:rsidRDefault="00AD3676" w:rsidP="00AD36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3676" w:rsidRDefault="00AD3676" w:rsidP="00AD36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D3676" w:rsidTr="0076076F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F1379B" w:rsidP="00F1379B">
            <w:pPr>
              <w:pStyle w:val="a3"/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F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F1379B">
              <w:rPr>
                <w:color w:val="000000"/>
                <w:sz w:val="20"/>
                <w:szCs w:val="20"/>
              </w:rPr>
              <w:t xml:space="preserve"> 6228</w:t>
            </w:r>
            <w:r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AD3676" w:rsidRDefault="00F1379B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D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ул.набережная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D3676" w:rsidRDefault="00AD3676" w:rsidP="00AD3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F1379B" w:rsidP="00AD3676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F1379B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</w:t>
            </w:r>
            <w:r w:rsidR="00F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 МО «Джиджихабльское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 от 14.10.2008 г.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76" w:rsidRDefault="00AD3676" w:rsidP="00AD3676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F1379B">
              <w:rPr>
                <w:rFonts w:ascii="Times New Roman" w:hAnsi="Times New Roman" w:cs="Times New Roman"/>
                <w:sz w:val="20"/>
                <w:szCs w:val="20"/>
              </w:rPr>
              <w:t>МО «Джиджихабльское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поселение».</w:t>
            </w:r>
          </w:p>
          <w:p w:rsidR="00AD3676" w:rsidRDefault="00AD3676" w:rsidP="00AD3676">
            <w:pPr>
              <w:ind w:right="-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F1379B">
              <w:rPr>
                <w:sz w:val="20"/>
                <w:szCs w:val="20"/>
              </w:rPr>
              <w:t>-------</w:t>
            </w:r>
          </w:p>
          <w:p w:rsidR="00AD3676" w:rsidRDefault="00AD3676" w:rsidP="00AD3676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</w:t>
            </w:r>
            <w:r w:rsidR="00F1379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МО «Джиджихабльское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от 14.10.2008 г.</w:t>
            </w:r>
          </w:p>
          <w:p w:rsidR="00AD3676" w:rsidRDefault="00AD3676" w:rsidP="00AD36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B54D4" w:rsidRDefault="00FB54D4" w:rsidP="00FB54D4"/>
    <w:p w:rsidR="00A65CB4" w:rsidRDefault="00A65CB4" w:rsidP="00FB54D4"/>
    <w:p w:rsidR="00A65CB4" w:rsidRDefault="00A65CB4" w:rsidP="00FB54D4"/>
    <w:p w:rsidR="00A65CB4" w:rsidRDefault="00A65CB4" w:rsidP="00FB54D4"/>
    <w:p w:rsidR="00A65CB4" w:rsidRDefault="00A65CB4" w:rsidP="00FB54D4"/>
    <w:p w:rsidR="00A65CB4" w:rsidRDefault="00A65CB4" w:rsidP="00FB54D4"/>
    <w:p w:rsidR="00A65CB4" w:rsidRDefault="00A65CB4" w:rsidP="00FB54D4"/>
    <w:tbl>
      <w:tblPr>
        <w:tblW w:w="0" w:type="auto"/>
        <w:tblInd w:w="-263" w:type="dxa"/>
        <w:tblLayout w:type="fixed"/>
        <w:tblLook w:val="0000" w:firstRow="0" w:lastRow="0" w:firstColumn="0" w:lastColumn="0" w:noHBand="0" w:noVBand="0"/>
      </w:tblPr>
      <w:tblGrid>
        <w:gridCol w:w="566"/>
        <w:gridCol w:w="2151"/>
        <w:gridCol w:w="1670"/>
        <w:gridCol w:w="1302"/>
        <w:gridCol w:w="1641"/>
        <w:gridCol w:w="1557"/>
        <w:gridCol w:w="1698"/>
        <w:gridCol w:w="1698"/>
        <w:gridCol w:w="1712"/>
      </w:tblGrid>
      <w:tr w:rsidR="00F1379B" w:rsidTr="00A65CB4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8790 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F1379B" w:rsidRDefault="00F1379B" w:rsidP="00AA630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F1379B" w:rsidRDefault="00F1379B" w:rsidP="00AA630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А.Тауйхабль,ул.Пролетарская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«Джиджихабльское сельское поселение».</w:t>
            </w:r>
          </w:p>
          <w:p w:rsidR="00F1379B" w:rsidRDefault="00F1379B" w:rsidP="00AA6307">
            <w:pPr>
              <w:ind w:right="-11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---------</w:t>
            </w:r>
          </w:p>
          <w:p w:rsidR="00F1379B" w:rsidRDefault="00F1379B" w:rsidP="00AA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1379B" w:rsidRDefault="00F1379B" w:rsidP="00AA63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379B" w:rsidTr="00A65CB4">
        <w:trPr>
          <w:trHeight w:val="43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14565 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</w:t>
            </w:r>
          </w:p>
          <w:p w:rsidR="00F1379B" w:rsidRDefault="00F1379B" w:rsidP="00AA630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 район,</w:t>
            </w:r>
          </w:p>
          <w:p w:rsidR="00F1379B" w:rsidRDefault="00F1379B" w:rsidP="00AA630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А.Кунчукохабль, ул.Теучежская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 традиционных захоронений (действующие и закрытые)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379B" w:rsidRDefault="00F1379B" w:rsidP="00AA6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79B" w:rsidRDefault="00F1379B" w:rsidP="00AA6307">
            <w:pPr>
              <w:pStyle w:val="a3"/>
              <w:snapToGrid w:val="0"/>
              <w:spacing w:line="252" w:lineRule="auto"/>
              <w:ind w:right="-1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«Джиджихабльскоесельское поселение».</w:t>
            </w:r>
          </w:p>
          <w:p w:rsidR="00F1379B" w:rsidRDefault="00F1379B" w:rsidP="00AA6307">
            <w:pPr>
              <w:ind w:right="-11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-------</w:t>
            </w:r>
          </w:p>
          <w:p w:rsidR="00F1379B" w:rsidRDefault="00F1379B" w:rsidP="00AA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Распоряжение Кабинета Министров Республики Адыгея № 344 –р от 25.09.2008 г. Акт о передаче и принятии из муниципальной собственности МО «Теучежский район» в муниципальную собственность МО «Джиджихабльское сельское поселение» от 14.10.2008 г.</w:t>
            </w:r>
          </w:p>
          <w:p w:rsidR="00F1379B" w:rsidRDefault="00F1379B" w:rsidP="00AA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379B" w:rsidRDefault="00F1379B" w:rsidP="00AA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379B" w:rsidRDefault="00F1379B" w:rsidP="00AA63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B54D4" w:rsidRDefault="00FB54D4" w:rsidP="00FB54D4"/>
    <w:p w:rsidR="00FB54D4" w:rsidRDefault="00FB54D4" w:rsidP="00FB54D4"/>
    <w:p w:rsidR="00FB54D4" w:rsidRDefault="00FB54D4" w:rsidP="00FB54D4"/>
    <w:p w:rsidR="00FB54D4" w:rsidRDefault="00FB54D4" w:rsidP="00FB54D4"/>
    <w:sectPr w:rsidR="00FB54D4" w:rsidSect="0097351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CC" w:rsidRDefault="006A4ACC" w:rsidP="004F083A">
      <w:r>
        <w:separator/>
      </w:r>
    </w:p>
  </w:endnote>
  <w:endnote w:type="continuationSeparator" w:id="0">
    <w:p w:rsidR="006A4ACC" w:rsidRDefault="006A4ACC" w:rsidP="004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CC" w:rsidRDefault="006A4ACC" w:rsidP="004F083A">
      <w:r>
        <w:separator/>
      </w:r>
    </w:p>
  </w:footnote>
  <w:footnote w:type="continuationSeparator" w:id="0">
    <w:p w:rsidR="006A4ACC" w:rsidRDefault="006A4ACC" w:rsidP="004F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9B" w:rsidRDefault="00F1379B">
    <w:pPr>
      <w:pStyle w:val="a6"/>
    </w:pPr>
  </w:p>
  <w:p w:rsidR="00F1379B" w:rsidRDefault="00F13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2"/>
    <w:rsid w:val="002809ED"/>
    <w:rsid w:val="00357080"/>
    <w:rsid w:val="004112DE"/>
    <w:rsid w:val="004651CD"/>
    <w:rsid w:val="004F083A"/>
    <w:rsid w:val="00562F54"/>
    <w:rsid w:val="00624AD0"/>
    <w:rsid w:val="00643492"/>
    <w:rsid w:val="006852ED"/>
    <w:rsid w:val="006A4ACC"/>
    <w:rsid w:val="00725BE5"/>
    <w:rsid w:val="0076076F"/>
    <w:rsid w:val="007A5DCE"/>
    <w:rsid w:val="007E21C8"/>
    <w:rsid w:val="00880054"/>
    <w:rsid w:val="008D4AB6"/>
    <w:rsid w:val="008F7BB5"/>
    <w:rsid w:val="00926444"/>
    <w:rsid w:val="00973517"/>
    <w:rsid w:val="00975409"/>
    <w:rsid w:val="009E5FD2"/>
    <w:rsid w:val="00A2360A"/>
    <w:rsid w:val="00A65CB4"/>
    <w:rsid w:val="00AD3676"/>
    <w:rsid w:val="00B650E1"/>
    <w:rsid w:val="00BF7BA4"/>
    <w:rsid w:val="00D2756E"/>
    <w:rsid w:val="00DB3C9D"/>
    <w:rsid w:val="00DD3FD4"/>
    <w:rsid w:val="00EA79A2"/>
    <w:rsid w:val="00F1379B"/>
    <w:rsid w:val="00F730AB"/>
    <w:rsid w:val="00F86862"/>
    <w:rsid w:val="00FB54D4"/>
    <w:rsid w:val="00FB7E9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7E19-0755-46EE-8CE3-30C1EA6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3517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517"/>
    <w:rPr>
      <w:rFonts w:ascii="Arial" w:eastAsia="Calibri" w:hAnsi="Arial" w:cs="Arial"/>
      <w:b/>
      <w:bCs/>
      <w:color w:val="000080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rsid w:val="00973517"/>
    <w:pPr>
      <w:widowControl w:val="0"/>
      <w:autoSpaceDE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Абзац списка1"/>
    <w:basedOn w:val="a"/>
    <w:rsid w:val="004651CD"/>
    <w:pPr>
      <w:widowControl w:val="0"/>
      <w:autoSpaceDE w:val="0"/>
      <w:ind w:left="720" w:firstLine="720"/>
      <w:jc w:val="both"/>
    </w:pPr>
    <w:rPr>
      <w:rFonts w:ascii="Times New Roman CYR" w:hAnsi="Times New Roman CYR" w:cs="Times New Roman CYR"/>
    </w:rPr>
  </w:style>
  <w:style w:type="character" w:styleId="a4">
    <w:name w:val="Strong"/>
    <w:qFormat/>
    <w:rsid w:val="00725BE5"/>
    <w:rPr>
      <w:b/>
      <w:bCs/>
    </w:rPr>
  </w:style>
  <w:style w:type="paragraph" w:customStyle="1" w:styleId="2">
    <w:name w:val="Абзац списка2"/>
    <w:basedOn w:val="a"/>
    <w:rsid w:val="00975409"/>
    <w:pPr>
      <w:widowControl w:val="0"/>
      <w:autoSpaceDE w:val="0"/>
      <w:ind w:left="720" w:firstLine="720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uiPriority w:val="39"/>
    <w:rsid w:val="0064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83A"/>
    <w:rPr>
      <w:rFonts w:ascii="Times New Roman" w:eastAsia="Calibri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F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83A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EFC-78C2-42DA-9CB4-684F27D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43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20</cp:revision>
  <dcterms:created xsi:type="dcterms:W3CDTF">2019-03-22T11:16:00Z</dcterms:created>
  <dcterms:modified xsi:type="dcterms:W3CDTF">2019-03-26T09:08:00Z</dcterms:modified>
</cp:coreProperties>
</file>