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3" w:rsidRPr="002957E4" w:rsidRDefault="00450283" w:rsidP="00450283">
      <w:pPr>
        <w:ind w:firstLine="62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</w:t>
      </w:r>
      <w:r w:rsidRPr="002957E4">
        <w:rPr>
          <w:rFonts w:ascii="Book Antiqua" w:hAnsi="Book Antiqua"/>
          <w:b/>
          <w:sz w:val="28"/>
          <w:szCs w:val="28"/>
        </w:rPr>
        <w:t>Уведомление</w:t>
      </w:r>
    </w:p>
    <w:p w:rsidR="00450283" w:rsidRPr="002957E4" w:rsidRDefault="00450283" w:rsidP="00450283">
      <w:pPr>
        <w:jc w:val="center"/>
        <w:rPr>
          <w:rFonts w:ascii="Book Antiqua" w:hAnsi="Book Antiqua"/>
          <w:b/>
          <w:sz w:val="28"/>
          <w:szCs w:val="28"/>
        </w:rPr>
      </w:pPr>
      <w:r w:rsidRPr="002957E4">
        <w:rPr>
          <w:rFonts w:ascii="Book Antiqua" w:hAnsi="Book Antiqua"/>
          <w:b/>
          <w:sz w:val="28"/>
          <w:szCs w:val="28"/>
        </w:rPr>
        <w:t>о разработке проекта НПА</w:t>
      </w:r>
    </w:p>
    <w:p w:rsidR="00450283" w:rsidRPr="002957E4" w:rsidRDefault="00450283" w:rsidP="00450283">
      <w:pPr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</w:t>
      </w:r>
    </w:p>
    <w:p w:rsidR="00450283" w:rsidRPr="00304C5C" w:rsidRDefault="00450283" w:rsidP="00450283">
      <w:pPr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rFonts w:ascii="Book Antiqua" w:eastAsia="Calibri" w:hAnsi="Book Antiqua"/>
          <w:bCs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 </w:t>
      </w:r>
      <w:proofErr w:type="gramStart"/>
      <w:r>
        <w:rPr>
          <w:rFonts w:ascii="Book Antiqua" w:hAnsi="Book Antiqua"/>
          <w:sz w:val="28"/>
          <w:szCs w:val="28"/>
        </w:rPr>
        <w:t xml:space="preserve">В </w:t>
      </w:r>
      <w:r w:rsidRPr="002957E4">
        <w:rPr>
          <w:rFonts w:ascii="Book Antiqua" w:hAnsi="Book Antiqua"/>
          <w:sz w:val="28"/>
          <w:szCs w:val="28"/>
        </w:rPr>
        <w:t>соответствии с постановлением Администрации муниципального образования «</w:t>
      </w:r>
      <w:proofErr w:type="spellStart"/>
      <w:r w:rsidRPr="002957E4">
        <w:rPr>
          <w:rFonts w:ascii="Book Antiqua" w:hAnsi="Book Antiqua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sz w:val="28"/>
          <w:szCs w:val="28"/>
        </w:rPr>
        <w:t xml:space="preserve"> район» от 31.12.2014 года № 249 «Об утверждении Порядка проведения оценки регулирующего воздействия п</w:t>
      </w:r>
      <w:bookmarkStart w:id="0" w:name="_GoBack"/>
      <w:bookmarkEnd w:id="0"/>
      <w:r w:rsidRPr="002957E4">
        <w:rPr>
          <w:rFonts w:ascii="Book Antiqua" w:hAnsi="Book Antiqua"/>
          <w:sz w:val="28"/>
          <w:szCs w:val="28"/>
        </w:rPr>
        <w:t>роектов муниципальных нормативных  правовых актов муниципального образования «</w:t>
      </w:r>
      <w:proofErr w:type="spellStart"/>
      <w:r w:rsidRPr="002957E4">
        <w:rPr>
          <w:rFonts w:ascii="Book Antiqua" w:hAnsi="Book Antiqua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деятельности» управление  экономического развития и торговли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proofErr w:type="spellStart"/>
      <w:r w:rsidRPr="002957E4">
        <w:rPr>
          <w:rFonts w:ascii="Book Antiqua" w:hAnsi="Book Antiqua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sz w:val="28"/>
          <w:szCs w:val="28"/>
        </w:rPr>
        <w:t xml:space="preserve"> район» </w:t>
      </w:r>
      <w:r w:rsidRPr="00304C5C">
        <w:rPr>
          <w:rFonts w:ascii="Book Antiqua" w:hAnsi="Book Antiqua"/>
          <w:sz w:val="28"/>
          <w:szCs w:val="28"/>
        </w:rPr>
        <w:t>«</w:t>
      </w:r>
      <w:r w:rsidRPr="00304C5C">
        <w:rPr>
          <w:rFonts w:ascii="Book Antiqua" w:eastAsia="Calibri" w:hAnsi="Book Antiqua"/>
          <w:bCs/>
          <w:sz w:val="28"/>
          <w:szCs w:val="28"/>
        </w:rPr>
        <w:t>Об утверждении методики</w:t>
      </w:r>
      <w:proofErr w:type="gramEnd"/>
      <w:r w:rsidRPr="00304C5C">
        <w:rPr>
          <w:rFonts w:ascii="Book Antiqua" w:eastAsia="Calibri" w:hAnsi="Book Antiqua"/>
          <w:bCs/>
          <w:sz w:val="28"/>
          <w:szCs w:val="28"/>
        </w:rPr>
        <w:t xml:space="preserve"> оценки эффективности использования объектов недвижимого имущества, находящихся в муниципальной собственности МО «</w:t>
      </w:r>
      <w:proofErr w:type="spellStart"/>
      <w:r w:rsidRPr="00304C5C">
        <w:rPr>
          <w:rFonts w:ascii="Book Antiqua" w:eastAsia="Calibri" w:hAnsi="Book Antiqua"/>
          <w:bCs/>
          <w:sz w:val="28"/>
          <w:szCs w:val="28"/>
        </w:rPr>
        <w:t>Теучежский</w:t>
      </w:r>
      <w:proofErr w:type="spellEnd"/>
      <w:r w:rsidRPr="00304C5C">
        <w:rPr>
          <w:rFonts w:ascii="Book Antiqua" w:eastAsia="Calibri" w:hAnsi="Book Antiqua"/>
          <w:bCs/>
          <w:sz w:val="28"/>
          <w:szCs w:val="28"/>
        </w:rPr>
        <w:t xml:space="preserve"> район», закрепленных на праве оперативного управления или хозяйственного ведения за муниципальными учреждениями, предприятиями»</w:t>
      </w:r>
      <w:r w:rsidR="009D220D">
        <w:rPr>
          <w:rFonts w:ascii="Book Antiqua" w:eastAsia="Calibri" w:hAnsi="Book Antiqua"/>
          <w:bCs/>
          <w:sz w:val="28"/>
          <w:szCs w:val="28"/>
        </w:rPr>
        <w:t>.</w:t>
      </w:r>
    </w:p>
    <w:p w:rsidR="00450283" w:rsidRPr="002957E4" w:rsidRDefault="00304C5C" w:rsidP="00450283">
      <w:pPr>
        <w:ind w:firstLine="54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450283" w:rsidRPr="002957E4">
        <w:rPr>
          <w:rFonts w:ascii="Book Antiqua" w:hAnsi="Book Antiqua"/>
          <w:sz w:val="28"/>
          <w:szCs w:val="28"/>
        </w:rPr>
        <w:t xml:space="preserve"> Предполагаемый сро</w:t>
      </w:r>
      <w:r>
        <w:rPr>
          <w:rFonts w:ascii="Book Antiqua" w:hAnsi="Book Antiqua"/>
          <w:sz w:val="28"/>
          <w:szCs w:val="28"/>
        </w:rPr>
        <w:t xml:space="preserve">к вступления в силу: </w:t>
      </w:r>
      <w:r w:rsidR="0045028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25 ноября 2019</w:t>
      </w:r>
      <w:r w:rsidR="00450283" w:rsidRPr="002957E4">
        <w:rPr>
          <w:rFonts w:ascii="Book Antiqua" w:hAnsi="Book Antiqua"/>
          <w:sz w:val="28"/>
          <w:szCs w:val="28"/>
        </w:rPr>
        <w:t xml:space="preserve"> года.</w:t>
      </w:r>
    </w:p>
    <w:p w:rsidR="00450283" w:rsidRPr="002957E4" w:rsidRDefault="00450283" w:rsidP="00450283">
      <w:pPr>
        <w:ind w:firstLine="680"/>
        <w:jc w:val="both"/>
        <w:rPr>
          <w:rFonts w:ascii="Book Antiqua" w:hAnsi="Book Antiqua"/>
          <w:sz w:val="28"/>
          <w:szCs w:val="28"/>
        </w:rPr>
      </w:pPr>
      <w:bookmarkStart w:id="1" w:name="sub_1304"/>
      <w:r w:rsidRPr="002957E4">
        <w:rPr>
          <w:rFonts w:ascii="Book Antiqua" w:hAnsi="Book Antiqua"/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2957E4">
        <w:rPr>
          <w:rFonts w:ascii="Book Antiqua" w:hAnsi="Book Antiqua"/>
          <w:sz w:val="28"/>
          <w:szCs w:val="28"/>
        </w:rPr>
        <w:t>разрабатываемого</w:t>
      </w:r>
      <w:proofErr w:type="gramEnd"/>
      <w:r w:rsidRPr="002957E4">
        <w:rPr>
          <w:rFonts w:ascii="Book Antiqua" w:hAnsi="Book Antiqua"/>
          <w:sz w:val="28"/>
          <w:szCs w:val="28"/>
        </w:rPr>
        <w:t xml:space="preserve"> НПА: Администрация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район</w:t>
      </w:r>
      <w:r w:rsidRPr="002957E4">
        <w:rPr>
          <w:rFonts w:ascii="Book Antiqua" w:hAnsi="Book Antiqua"/>
          <w:sz w:val="28"/>
          <w:szCs w:val="28"/>
        </w:rPr>
        <w:t xml:space="preserve">», </w:t>
      </w:r>
      <w:r w:rsidR="00304C5C">
        <w:rPr>
          <w:rFonts w:ascii="Book Antiqua" w:hAnsi="Book Antiqua"/>
          <w:sz w:val="28"/>
          <w:szCs w:val="28"/>
        </w:rPr>
        <w:t>муниципальные учреждения и предприятия.</w:t>
      </w:r>
    </w:p>
    <w:p w:rsidR="00450283" w:rsidRPr="002957E4" w:rsidRDefault="00304C5C" w:rsidP="00304C5C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450283" w:rsidRPr="002957E4">
        <w:rPr>
          <w:rFonts w:ascii="Book Antiqua" w:hAnsi="Book Antiqua"/>
          <w:sz w:val="28"/>
          <w:szCs w:val="28"/>
        </w:rPr>
        <w:t xml:space="preserve">Цель регулирования проекта: </w:t>
      </w:r>
      <w:r>
        <w:rPr>
          <w:rFonts w:ascii="Book Antiqua" w:eastAsia="Calibri" w:hAnsi="Book Antiqua"/>
          <w:bCs/>
          <w:sz w:val="28"/>
          <w:szCs w:val="28"/>
        </w:rPr>
        <w:t>утвердить методи</w:t>
      </w:r>
      <w:r w:rsidR="00E952D3">
        <w:rPr>
          <w:rFonts w:ascii="Book Antiqua" w:eastAsia="Calibri" w:hAnsi="Book Antiqua"/>
          <w:bCs/>
          <w:sz w:val="28"/>
          <w:szCs w:val="28"/>
        </w:rPr>
        <w:t>к</w:t>
      </w:r>
      <w:r>
        <w:rPr>
          <w:rFonts w:ascii="Book Antiqua" w:eastAsia="Calibri" w:hAnsi="Book Antiqua"/>
          <w:bCs/>
          <w:sz w:val="28"/>
          <w:szCs w:val="28"/>
        </w:rPr>
        <w:t>у</w:t>
      </w:r>
      <w:r w:rsidRPr="00304C5C">
        <w:rPr>
          <w:rFonts w:ascii="Book Antiqua" w:eastAsia="Calibri" w:hAnsi="Book Antiqua"/>
          <w:bCs/>
          <w:sz w:val="28"/>
          <w:szCs w:val="28"/>
        </w:rPr>
        <w:t xml:space="preserve"> оценки эффективности использования объектов недвижимого имущества, находящихся в муниципальной собственности МО «</w:t>
      </w:r>
      <w:proofErr w:type="spellStart"/>
      <w:r w:rsidRPr="00304C5C">
        <w:rPr>
          <w:rFonts w:ascii="Book Antiqua" w:eastAsia="Calibri" w:hAnsi="Book Antiqua"/>
          <w:bCs/>
          <w:sz w:val="28"/>
          <w:szCs w:val="28"/>
        </w:rPr>
        <w:t>Теучежский</w:t>
      </w:r>
      <w:proofErr w:type="spellEnd"/>
      <w:r w:rsidRPr="00304C5C">
        <w:rPr>
          <w:rFonts w:ascii="Book Antiqua" w:eastAsia="Calibri" w:hAnsi="Book Antiqua"/>
          <w:bCs/>
          <w:sz w:val="28"/>
          <w:szCs w:val="28"/>
        </w:rPr>
        <w:t xml:space="preserve"> район», закрепленных на праве оперативного управления или хозяйственного ведения за муниципальными учреждениями, предприятиями</w:t>
      </w:r>
      <w:r>
        <w:rPr>
          <w:rFonts w:ascii="Book Antiqua" w:eastAsia="Calibri" w:hAnsi="Book Antiqua"/>
          <w:bCs/>
          <w:sz w:val="28"/>
          <w:szCs w:val="28"/>
        </w:rPr>
        <w:t>.</w:t>
      </w:r>
      <w:r w:rsidR="00450283" w:rsidRPr="002957E4">
        <w:rPr>
          <w:rFonts w:ascii="Book Antiqua" w:hAnsi="Book Antiqua"/>
          <w:sz w:val="28"/>
          <w:szCs w:val="28"/>
        </w:rPr>
        <w:t xml:space="preserve">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50283" w:rsidRPr="002957E4">
        <w:rPr>
          <w:rFonts w:ascii="Book Antiqua" w:hAnsi="Book Antiqua"/>
          <w:sz w:val="28"/>
          <w:szCs w:val="28"/>
        </w:rPr>
        <w:t xml:space="preserve">Предложения в связи с размещением уведомления направлять по адресу: </w:t>
      </w:r>
      <w:proofErr w:type="spellStart"/>
      <w:r w:rsidR="00450283">
        <w:rPr>
          <w:rFonts w:ascii="Book Antiqua" w:hAnsi="Book Antiqua"/>
          <w:sz w:val="28"/>
          <w:szCs w:val="28"/>
        </w:rPr>
        <w:t>а</w:t>
      </w:r>
      <w:proofErr w:type="gramStart"/>
      <w:r w:rsidR="00450283">
        <w:rPr>
          <w:rFonts w:ascii="Book Antiqua" w:hAnsi="Book Antiqua"/>
          <w:sz w:val="28"/>
          <w:szCs w:val="28"/>
        </w:rPr>
        <w:t>.П</w:t>
      </w:r>
      <w:proofErr w:type="gramEnd"/>
      <w:r w:rsidR="00450283">
        <w:rPr>
          <w:rFonts w:ascii="Book Antiqua" w:hAnsi="Book Antiqua"/>
          <w:sz w:val="28"/>
          <w:szCs w:val="28"/>
        </w:rPr>
        <w:t>онежукай</w:t>
      </w:r>
      <w:proofErr w:type="spellEnd"/>
      <w:r w:rsidR="004502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450283">
        <w:rPr>
          <w:rFonts w:ascii="Book Antiqua" w:hAnsi="Book Antiqua"/>
          <w:sz w:val="28"/>
          <w:szCs w:val="28"/>
        </w:rPr>
        <w:t>ул.Октябрьская</w:t>
      </w:r>
      <w:proofErr w:type="spellEnd"/>
      <w:r w:rsidR="00450283">
        <w:rPr>
          <w:rFonts w:ascii="Book Antiqua" w:hAnsi="Book Antiqua"/>
          <w:sz w:val="28"/>
          <w:szCs w:val="28"/>
        </w:rPr>
        <w:t xml:space="preserve">, 33, </w:t>
      </w:r>
      <w:proofErr w:type="spellStart"/>
      <w:r w:rsidR="00450283">
        <w:rPr>
          <w:rFonts w:ascii="Book Antiqua" w:hAnsi="Book Antiqua"/>
          <w:sz w:val="28"/>
          <w:szCs w:val="28"/>
        </w:rPr>
        <w:t>каб</w:t>
      </w:r>
      <w:proofErr w:type="spellEnd"/>
      <w:r w:rsidR="00450283">
        <w:rPr>
          <w:rFonts w:ascii="Book Antiqua" w:hAnsi="Book Antiqua"/>
          <w:sz w:val="28"/>
          <w:szCs w:val="28"/>
        </w:rPr>
        <w:t>. 19</w:t>
      </w:r>
      <w:r w:rsidR="00450283" w:rsidRPr="002957E4">
        <w:rPr>
          <w:rFonts w:ascii="Book Antiqua" w:hAnsi="Book Antiqua"/>
          <w:sz w:val="28"/>
          <w:szCs w:val="28"/>
        </w:rPr>
        <w:t xml:space="preserve"> или по эл. адресу: </w:t>
      </w:r>
      <w:proofErr w:type="spellStart"/>
      <w:r w:rsidR="00450283" w:rsidRPr="002957E4">
        <w:rPr>
          <w:rFonts w:ascii="Book Antiqua" w:hAnsi="Book Antiqua"/>
          <w:sz w:val="28"/>
          <w:szCs w:val="28"/>
        </w:rPr>
        <w:t>econom</w:t>
      </w:r>
      <w:r w:rsidR="00450283">
        <w:rPr>
          <w:rFonts w:ascii="Book Antiqua" w:hAnsi="Book Antiqua"/>
          <w:sz w:val="28"/>
          <w:szCs w:val="28"/>
          <w:lang w:val="en-US"/>
        </w:rPr>
        <w:t>te</w:t>
      </w:r>
      <w:proofErr w:type="spellEnd"/>
      <w:r w:rsidR="00450283" w:rsidRPr="002957E4">
        <w:fldChar w:fldCharType="begin"/>
      </w:r>
      <w:r w:rsidR="00450283" w:rsidRPr="002957E4">
        <w:rPr>
          <w:rFonts w:ascii="Book Antiqua" w:hAnsi="Book Antiqua"/>
          <w:sz w:val="28"/>
          <w:szCs w:val="28"/>
        </w:rPr>
        <w:instrText xml:space="preserve"> HYPERLINK "mailto:torgmay@mail.ru" \h </w:instrText>
      </w:r>
      <w:r w:rsidR="00450283" w:rsidRPr="002957E4">
        <w:fldChar w:fldCharType="separate"/>
      </w:r>
      <w:r w:rsidR="00450283" w:rsidRPr="005E308E">
        <w:rPr>
          <w:rStyle w:val="-"/>
          <w:rFonts w:ascii="Book Antiqua" w:hAnsi="Book Antiqua"/>
          <w:sz w:val="28"/>
          <w:szCs w:val="28"/>
        </w:rPr>
        <w:t>@</w:t>
      </w:r>
      <w:r w:rsidR="00450283">
        <w:rPr>
          <w:rStyle w:val="-"/>
          <w:rFonts w:ascii="Book Antiqua" w:hAnsi="Book Antiqua"/>
          <w:sz w:val="28"/>
          <w:szCs w:val="28"/>
          <w:lang w:val="en-US"/>
        </w:rPr>
        <w:t>mail</w:t>
      </w:r>
      <w:r w:rsidR="00450283" w:rsidRPr="002957E4">
        <w:rPr>
          <w:rStyle w:val="-"/>
          <w:rFonts w:ascii="Book Antiqua" w:hAnsi="Book Antiqua"/>
          <w:sz w:val="28"/>
          <w:szCs w:val="28"/>
        </w:rPr>
        <w:t>.</w:t>
      </w:r>
      <w:proofErr w:type="spellStart"/>
      <w:r w:rsidR="00450283" w:rsidRPr="002957E4">
        <w:rPr>
          <w:rStyle w:val="-"/>
          <w:rFonts w:ascii="Book Antiqua" w:hAnsi="Book Antiqua"/>
          <w:sz w:val="28"/>
          <w:szCs w:val="28"/>
          <w:lang w:val="en-US"/>
        </w:rPr>
        <w:t>ru</w:t>
      </w:r>
      <w:proofErr w:type="spellEnd"/>
      <w:r w:rsidR="00450283" w:rsidRPr="002957E4">
        <w:rPr>
          <w:rStyle w:val="-"/>
          <w:rFonts w:ascii="Book Antiqua" w:hAnsi="Book Antiqua"/>
          <w:sz w:val="28"/>
          <w:szCs w:val="28"/>
          <w:lang w:val="en-US"/>
        </w:rPr>
        <w:fldChar w:fldCharType="end"/>
      </w:r>
      <w:r w:rsidR="00450283" w:rsidRPr="002957E4">
        <w:rPr>
          <w:rFonts w:ascii="Book Antiqua" w:hAnsi="Book Antiqua"/>
          <w:sz w:val="28"/>
          <w:szCs w:val="28"/>
        </w:rPr>
        <w:t xml:space="preserve">  или по факсу:  8(87772) </w:t>
      </w:r>
      <w:r w:rsidR="00450283">
        <w:rPr>
          <w:rFonts w:ascii="Book Antiqua" w:hAnsi="Book Antiqua"/>
          <w:sz w:val="28"/>
          <w:szCs w:val="28"/>
        </w:rPr>
        <w:t>9-</w:t>
      </w:r>
      <w:r w:rsidR="00450283" w:rsidRPr="005E308E">
        <w:rPr>
          <w:rFonts w:ascii="Book Antiqua" w:hAnsi="Book Antiqua"/>
          <w:sz w:val="28"/>
          <w:szCs w:val="28"/>
        </w:rPr>
        <w:t>74</w:t>
      </w:r>
      <w:r w:rsidR="00450283">
        <w:rPr>
          <w:rFonts w:ascii="Book Antiqua" w:hAnsi="Book Antiqua"/>
          <w:sz w:val="28"/>
          <w:szCs w:val="28"/>
        </w:rPr>
        <w:t>-</w:t>
      </w:r>
      <w:r w:rsidR="00450283" w:rsidRPr="005E308E">
        <w:rPr>
          <w:rFonts w:ascii="Book Antiqua" w:hAnsi="Book Antiqua"/>
          <w:sz w:val="28"/>
          <w:szCs w:val="28"/>
        </w:rPr>
        <w:t xml:space="preserve">15 </w:t>
      </w:r>
      <w:r w:rsidR="00450283" w:rsidRPr="002957E4">
        <w:rPr>
          <w:rFonts w:ascii="Book Antiqua" w:hAnsi="Book Antiqua"/>
          <w:sz w:val="28"/>
          <w:szCs w:val="28"/>
        </w:rPr>
        <w:t xml:space="preserve"> с </w:t>
      </w:r>
      <w:r>
        <w:rPr>
          <w:rFonts w:ascii="Book Antiqua" w:hAnsi="Book Antiqua"/>
          <w:sz w:val="28"/>
          <w:szCs w:val="28"/>
        </w:rPr>
        <w:t>14 ноября</w:t>
      </w:r>
      <w:r w:rsidR="00450283" w:rsidRPr="002957E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2019</w:t>
      </w:r>
      <w:r w:rsidR="00450283">
        <w:rPr>
          <w:rFonts w:ascii="Book Antiqua" w:hAnsi="Book Antiqua"/>
          <w:sz w:val="28"/>
          <w:szCs w:val="28"/>
        </w:rPr>
        <w:t xml:space="preserve">  года до </w:t>
      </w:r>
      <w:r>
        <w:rPr>
          <w:rFonts w:ascii="Book Antiqua" w:hAnsi="Book Antiqua"/>
          <w:sz w:val="28"/>
          <w:szCs w:val="28"/>
        </w:rPr>
        <w:t>22  ноября</w:t>
      </w:r>
      <w:r w:rsidR="00450283" w:rsidRPr="002957E4">
        <w:rPr>
          <w:rFonts w:ascii="Book Antiqua" w:hAnsi="Book Antiqua"/>
          <w:sz w:val="28"/>
          <w:szCs w:val="28"/>
        </w:rPr>
        <w:t xml:space="preserve"> </w:t>
      </w:r>
      <w:bookmarkEnd w:id="1"/>
      <w:r>
        <w:rPr>
          <w:rFonts w:ascii="Book Antiqua" w:hAnsi="Book Antiqua"/>
          <w:sz w:val="28"/>
          <w:szCs w:val="28"/>
        </w:rPr>
        <w:t>2019</w:t>
      </w:r>
      <w:r w:rsidR="00450283" w:rsidRPr="002957E4">
        <w:rPr>
          <w:rFonts w:ascii="Book Antiqua" w:hAnsi="Book Antiqua"/>
          <w:sz w:val="28"/>
          <w:szCs w:val="28"/>
        </w:rPr>
        <w:t xml:space="preserve"> года.</w:t>
      </w:r>
    </w:p>
    <w:p w:rsidR="00450283" w:rsidRPr="002957E4" w:rsidRDefault="00450283" w:rsidP="00450283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Контактное лицо: </w:t>
      </w:r>
      <w:proofErr w:type="spellStart"/>
      <w:r>
        <w:rPr>
          <w:rFonts w:ascii="Book Antiqua" w:hAnsi="Book Antiqua"/>
          <w:sz w:val="28"/>
          <w:szCs w:val="28"/>
        </w:rPr>
        <w:t>Гонежук</w:t>
      </w:r>
      <w:proofErr w:type="spellEnd"/>
      <w:r>
        <w:rPr>
          <w:rFonts w:ascii="Book Antiqua" w:hAnsi="Book Antiqua"/>
          <w:sz w:val="28"/>
          <w:szCs w:val="28"/>
        </w:rPr>
        <w:t xml:space="preserve"> Мира Юрьевна</w:t>
      </w:r>
      <w:r w:rsidRPr="002957E4">
        <w:rPr>
          <w:rFonts w:ascii="Book Antiqua" w:hAnsi="Book Antiqua"/>
          <w:sz w:val="28"/>
          <w:szCs w:val="28"/>
        </w:rPr>
        <w:t xml:space="preserve"> – главный специалист  </w:t>
      </w:r>
      <w:r>
        <w:rPr>
          <w:rFonts w:ascii="Book Antiqua" w:hAnsi="Book Antiqua"/>
          <w:sz w:val="28"/>
          <w:szCs w:val="28"/>
        </w:rPr>
        <w:t xml:space="preserve">управления </w:t>
      </w:r>
      <w:r w:rsidRPr="002957E4">
        <w:rPr>
          <w:rFonts w:ascii="Book Antiqua" w:hAnsi="Book Antiqua"/>
          <w:sz w:val="28"/>
          <w:szCs w:val="28"/>
        </w:rPr>
        <w:t xml:space="preserve"> экономического развития и торговли Администрации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 район», тел. 8(87772) 9-74-15</w:t>
      </w:r>
      <w:r w:rsidRPr="002957E4">
        <w:rPr>
          <w:rFonts w:ascii="Book Antiqua" w:hAnsi="Book Antiqua"/>
          <w:sz w:val="28"/>
          <w:szCs w:val="28"/>
        </w:rPr>
        <w:t xml:space="preserve">. </w:t>
      </w:r>
    </w:p>
    <w:p w:rsidR="00450283" w:rsidRPr="002957E4" w:rsidRDefault="00450283" w:rsidP="00450283">
      <w:pPr>
        <w:rPr>
          <w:rFonts w:ascii="Book Antiqua" w:hAnsi="Book Antiqua"/>
          <w:sz w:val="28"/>
          <w:szCs w:val="28"/>
        </w:rPr>
      </w:pPr>
    </w:p>
    <w:p w:rsidR="00ED360C" w:rsidRDefault="00ED360C"/>
    <w:sectPr w:rsidR="00ED360C">
      <w:pgSz w:w="11906" w:h="16838"/>
      <w:pgMar w:top="567" w:right="850" w:bottom="70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83"/>
    <w:rsid w:val="00304C5C"/>
    <w:rsid w:val="00450283"/>
    <w:rsid w:val="009D220D"/>
    <w:rsid w:val="00BA63F7"/>
    <w:rsid w:val="00E952D3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83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4502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450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5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83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4502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450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5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2019-11-13T07:21:00Z</cp:lastPrinted>
  <dcterms:created xsi:type="dcterms:W3CDTF">2019-11-13T05:58:00Z</dcterms:created>
  <dcterms:modified xsi:type="dcterms:W3CDTF">2019-11-13T07:22:00Z</dcterms:modified>
</cp:coreProperties>
</file>